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4A32D" w14:textId="77777777" w:rsidR="00C92B1E" w:rsidRDefault="005A52AF">
      <w:pPr>
        <w:pStyle w:val="normal0"/>
        <w:rPr>
          <w:sz w:val="24"/>
          <w:szCs w:val="24"/>
        </w:rPr>
      </w:pPr>
      <w:r>
        <w:rPr>
          <w:sz w:val="24"/>
          <w:szCs w:val="24"/>
        </w:rPr>
        <w:t>This year, SHCG is looking for two Named Trustees and five Ordinary Trustees.</w:t>
      </w:r>
    </w:p>
    <w:p w14:paraId="39C4BABB" w14:textId="77777777" w:rsidR="00C92B1E" w:rsidRDefault="005A52AF">
      <w:pPr>
        <w:pStyle w:val="normal0"/>
        <w:rPr>
          <w:color w:val="201F1E"/>
          <w:sz w:val="24"/>
          <w:szCs w:val="24"/>
        </w:rPr>
      </w:pPr>
      <w:r>
        <w:rPr>
          <w:sz w:val="24"/>
          <w:szCs w:val="24"/>
        </w:rPr>
        <w:t xml:space="preserve">Named Trustees - a </w:t>
      </w:r>
      <w:r>
        <w:rPr>
          <w:color w:val="201F1E"/>
          <w:sz w:val="24"/>
          <w:szCs w:val="24"/>
        </w:rPr>
        <w:t>Secretary and a Treasurer -</w:t>
      </w:r>
      <w:r>
        <w:rPr>
          <w:sz w:val="24"/>
          <w:szCs w:val="24"/>
        </w:rPr>
        <w:t xml:space="preserve"> serve a three year term. </w:t>
      </w:r>
    </w:p>
    <w:p w14:paraId="4B3C796A" w14:textId="77777777" w:rsidR="00C92B1E" w:rsidRDefault="005A52AF">
      <w:pPr>
        <w:pStyle w:val="normal0"/>
        <w:shd w:val="clear" w:color="auto" w:fill="FFFFFF"/>
        <w:spacing w:after="0" w:line="240" w:lineRule="auto"/>
        <w:rPr>
          <w:sz w:val="24"/>
          <w:szCs w:val="24"/>
        </w:rPr>
      </w:pPr>
      <w:r>
        <w:rPr>
          <w:color w:val="201F1E"/>
          <w:sz w:val="24"/>
          <w:szCs w:val="24"/>
        </w:rPr>
        <w:t xml:space="preserve">Ordinary Trustees serve a two year term. </w:t>
      </w:r>
      <w:r>
        <w:rPr>
          <w:sz w:val="24"/>
          <w:szCs w:val="24"/>
        </w:rPr>
        <w:t>Ordinary Trustees can fill a variety of roles during this period. Find out more about the roles on committee on our website: (</w:t>
      </w:r>
      <w:hyperlink r:id="rId8">
        <w:r>
          <w:rPr>
            <w:color w:val="0000FF"/>
            <w:sz w:val="24"/>
            <w:szCs w:val="24"/>
            <w:u w:val="single"/>
          </w:rPr>
          <w:t>www.shcg.org.uk/committee</w:t>
        </w:r>
      </w:hyperlink>
      <w:r>
        <w:rPr>
          <w:sz w:val="24"/>
          <w:szCs w:val="24"/>
        </w:rPr>
        <w:t>).</w:t>
      </w:r>
    </w:p>
    <w:p w14:paraId="6A0ABD68" w14:textId="77777777" w:rsidR="00C92B1E" w:rsidRDefault="00C92B1E">
      <w:pPr>
        <w:pStyle w:val="normal0"/>
        <w:shd w:val="clear" w:color="auto" w:fill="FFFFFF"/>
        <w:spacing w:after="0" w:line="240" w:lineRule="auto"/>
        <w:rPr>
          <w:sz w:val="24"/>
          <w:szCs w:val="24"/>
        </w:rPr>
      </w:pPr>
    </w:p>
    <w:p w14:paraId="3911402F" w14:textId="77777777" w:rsidR="00C92B1E" w:rsidRDefault="005A52AF">
      <w:pPr>
        <w:pStyle w:val="normal0"/>
        <w:rPr>
          <w:sz w:val="24"/>
          <w:szCs w:val="24"/>
        </w:rPr>
      </w:pPr>
      <w:r>
        <w:rPr>
          <w:sz w:val="24"/>
          <w:szCs w:val="24"/>
        </w:rPr>
        <w:t xml:space="preserve">All SHCG members are eligible for election, except Trustees who have already served three consecutive terms. New Trustees will be introduced at the AGM, which will be held on 24th June at 4pm via Zoom. You do not need to be present at AGM to stand. </w:t>
      </w:r>
    </w:p>
    <w:p w14:paraId="65D81926" w14:textId="77777777" w:rsidR="00C92B1E" w:rsidRDefault="005A52AF">
      <w:pPr>
        <w:pStyle w:val="normal0"/>
        <w:rPr>
          <w:b/>
          <w:sz w:val="24"/>
          <w:szCs w:val="24"/>
        </w:rPr>
      </w:pPr>
      <w:r>
        <w:rPr>
          <w:sz w:val="24"/>
          <w:szCs w:val="24"/>
        </w:rPr>
        <w:t>Candidates must read SHCG’s constitution (</w:t>
      </w:r>
      <w:hyperlink r:id="rId9">
        <w:r>
          <w:rPr>
            <w:color w:val="0000FF"/>
            <w:sz w:val="24"/>
            <w:szCs w:val="24"/>
            <w:u w:val="single"/>
          </w:rPr>
          <w:t>www.shcg.org.uk/about</w:t>
        </w:r>
      </w:hyperlink>
      <w:r>
        <w:rPr>
          <w:sz w:val="24"/>
          <w:szCs w:val="24"/>
        </w:rPr>
        <w:t xml:space="preserve">) and the Charity Commission’s Trustee Handbook (also available online). </w:t>
      </w:r>
      <w:r>
        <w:rPr>
          <w:b/>
          <w:sz w:val="24"/>
          <w:szCs w:val="24"/>
        </w:rPr>
        <w:t>All candidates must be an individual or institutional member of SHCG.</w:t>
      </w:r>
    </w:p>
    <w:p w14:paraId="2E49AAFC" w14:textId="77777777" w:rsidR="00C92B1E" w:rsidRDefault="005A52AF">
      <w:pPr>
        <w:pStyle w:val="normal0"/>
        <w:rPr>
          <w:sz w:val="24"/>
          <w:szCs w:val="24"/>
        </w:rPr>
      </w:pPr>
      <w:r>
        <w:rPr>
          <w:sz w:val="24"/>
          <w:szCs w:val="24"/>
        </w:rPr>
        <w:t xml:space="preserve">Please email </w:t>
      </w:r>
      <w:r>
        <w:rPr>
          <w:b/>
          <w:sz w:val="24"/>
          <w:szCs w:val="24"/>
        </w:rPr>
        <w:t>a signed PDF</w:t>
      </w:r>
      <w:r>
        <w:rPr>
          <w:sz w:val="24"/>
          <w:szCs w:val="24"/>
        </w:rPr>
        <w:t xml:space="preserve"> copy of this application form to </w:t>
      </w:r>
      <w:hyperlink r:id="rId10">
        <w:r>
          <w:rPr>
            <w:color w:val="0000FF"/>
            <w:sz w:val="24"/>
            <w:szCs w:val="24"/>
            <w:u w:val="single"/>
          </w:rPr>
          <w:t>enquiryshcg@gmail.com</w:t>
        </w:r>
      </w:hyperlink>
      <w:r>
        <w:rPr>
          <w:sz w:val="24"/>
          <w:szCs w:val="24"/>
        </w:rPr>
        <w:t xml:space="preserve"> by</w:t>
      </w:r>
      <w:r>
        <w:rPr>
          <w:b/>
          <w:sz w:val="24"/>
          <w:szCs w:val="24"/>
        </w:rPr>
        <w:t xml:space="preserve"> 5pm on 4th June</w:t>
      </w:r>
      <w:r>
        <w:rPr>
          <w:sz w:val="24"/>
          <w:szCs w:val="24"/>
        </w:rPr>
        <w:t>.</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4"/>
        <w:gridCol w:w="6582"/>
      </w:tblGrid>
      <w:tr w:rsidR="00C92B1E" w14:paraId="2E4082CE" w14:textId="77777777">
        <w:tc>
          <w:tcPr>
            <w:tcW w:w="3874" w:type="dxa"/>
            <w:shd w:val="clear" w:color="auto" w:fill="auto"/>
          </w:tcPr>
          <w:p w14:paraId="5B3159C4" w14:textId="77777777" w:rsidR="00C92B1E" w:rsidRDefault="005A52AF">
            <w:pPr>
              <w:pStyle w:val="normal0"/>
              <w:spacing w:after="0"/>
              <w:jc w:val="both"/>
              <w:rPr>
                <w:b/>
                <w:sz w:val="24"/>
                <w:szCs w:val="24"/>
              </w:rPr>
            </w:pPr>
            <w:r>
              <w:rPr>
                <w:b/>
                <w:sz w:val="24"/>
                <w:szCs w:val="24"/>
              </w:rPr>
              <w:t>Full Legal Name*</w:t>
            </w:r>
          </w:p>
        </w:tc>
        <w:tc>
          <w:tcPr>
            <w:tcW w:w="6582" w:type="dxa"/>
            <w:shd w:val="clear" w:color="auto" w:fill="auto"/>
          </w:tcPr>
          <w:p w14:paraId="0F4D9457" w14:textId="77777777" w:rsidR="00C92B1E" w:rsidRDefault="00C92B1E">
            <w:pPr>
              <w:pStyle w:val="normal0"/>
              <w:spacing w:after="0"/>
              <w:jc w:val="both"/>
              <w:rPr>
                <w:sz w:val="24"/>
                <w:szCs w:val="24"/>
              </w:rPr>
            </w:pPr>
          </w:p>
        </w:tc>
      </w:tr>
      <w:tr w:rsidR="00C92B1E" w14:paraId="4E725DAC" w14:textId="77777777">
        <w:tc>
          <w:tcPr>
            <w:tcW w:w="3874" w:type="dxa"/>
            <w:shd w:val="clear" w:color="auto" w:fill="auto"/>
          </w:tcPr>
          <w:p w14:paraId="7BE6F153" w14:textId="77777777" w:rsidR="00C92B1E" w:rsidRDefault="005A52AF">
            <w:pPr>
              <w:pStyle w:val="normal0"/>
              <w:spacing w:after="0"/>
              <w:rPr>
                <w:b/>
                <w:sz w:val="24"/>
                <w:szCs w:val="24"/>
              </w:rPr>
            </w:pPr>
            <w:r>
              <w:rPr>
                <w:b/>
                <w:sz w:val="24"/>
                <w:szCs w:val="24"/>
              </w:rPr>
              <w:t>Previous names (e.g. Maiden name)*</w:t>
            </w:r>
          </w:p>
        </w:tc>
        <w:tc>
          <w:tcPr>
            <w:tcW w:w="6582" w:type="dxa"/>
            <w:shd w:val="clear" w:color="auto" w:fill="auto"/>
          </w:tcPr>
          <w:p w14:paraId="65C4EAD8" w14:textId="77777777" w:rsidR="00C92B1E" w:rsidRDefault="00C92B1E">
            <w:pPr>
              <w:pStyle w:val="normal0"/>
              <w:spacing w:after="0"/>
              <w:jc w:val="both"/>
              <w:rPr>
                <w:sz w:val="24"/>
                <w:szCs w:val="24"/>
              </w:rPr>
            </w:pPr>
          </w:p>
        </w:tc>
      </w:tr>
      <w:tr w:rsidR="00C92B1E" w14:paraId="73C6F6D9" w14:textId="77777777">
        <w:tc>
          <w:tcPr>
            <w:tcW w:w="3874" w:type="dxa"/>
            <w:shd w:val="clear" w:color="auto" w:fill="auto"/>
          </w:tcPr>
          <w:p w14:paraId="14807D55" w14:textId="77777777" w:rsidR="00C92B1E" w:rsidRDefault="005A52AF">
            <w:pPr>
              <w:pStyle w:val="normal0"/>
              <w:spacing w:after="0"/>
              <w:jc w:val="both"/>
              <w:rPr>
                <w:b/>
                <w:sz w:val="24"/>
                <w:szCs w:val="24"/>
              </w:rPr>
            </w:pPr>
            <w:r>
              <w:rPr>
                <w:b/>
                <w:sz w:val="24"/>
                <w:szCs w:val="24"/>
              </w:rPr>
              <w:t>Date of birth*</w:t>
            </w:r>
          </w:p>
        </w:tc>
        <w:tc>
          <w:tcPr>
            <w:tcW w:w="6582" w:type="dxa"/>
            <w:shd w:val="clear" w:color="auto" w:fill="auto"/>
          </w:tcPr>
          <w:p w14:paraId="2054E44C" w14:textId="77777777" w:rsidR="00C92B1E" w:rsidRDefault="00C92B1E">
            <w:pPr>
              <w:pStyle w:val="normal0"/>
              <w:spacing w:after="0"/>
              <w:jc w:val="both"/>
              <w:rPr>
                <w:sz w:val="24"/>
                <w:szCs w:val="24"/>
              </w:rPr>
            </w:pPr>
          </w:p>
        </w:tc>
      </w:tr>
      <w:tr w:rsidR="00C92B1E" w14:paraId="51AB12BC" w14:textId="77777777">
        <w:tc>
          <w:tcPr>
            <w:tcW w:w="3874" w:type="dxa"/>
            <w:shd w:val="clear" w:color="auto" w:fill="auto"/>
          </w:tcPr>
          <w:p w14:paraId="32F8C85C" w14:textId="77777777" w:rsidR="00C92B1E" w:rsidRDefault="005A52AF">
            <w:pPr>
              <w:pStyle w:val="normal0"/>
              <w:spacing w:after="0"/>
              <w:jc w:val="both"/>
              <w:rPr>
                <w:b/>
                <w:sz w:val="24"/>
                <w:szCs w:val="24"/>
              </w:rPr>
            </w:pPr>
            <w:r>
              <w:rPr>
                <w:b/>
                <w:sz w:val="24"/>
                <w:szCs w:val="24"/>
              </w:rPr>
              <w:t>Nationality*</w:t>
            </w:r>
          </w:p>
        </w:tc>
        <w:tc>
          <w:tcPr>
            <w:tcW w:w="6582" w:type="dxa"/>
            <w:shd w:val="clear" w:color="auto" w:fill="auto"/>
          </w:tcPr>
          <w:p w14:paraId="0D2B500F" w14:textId="77777777" w:rsidR="00C92B1E" w:rsidRDefault="00C92B1E">
            <w:pPr>
              <w:pStyle w:val="normal0"/>
              <w:spacing w:after="0"/>
              <w:jc w:val="both"/>
              <w:rPr>
                <w:sz w:val="24"/>
                <w:szCs w:val="24"/>
              </w:rPr>
            </w:pPr>
          </w:p>
        </w:tc>
      </w:tr>
      <w:tr w:rsidR="00C92B1E" w14:paraId="1DD0900C" w14:textId="77777777">
        <w:tc>
          <w:tcPr>
            <w:tcW w:w="3874" w:type="dxa"/>
            <w:shd w:val="clear" w:color="auto" w:fill="auto"/>
          </w:tcPr>
          <w:p w14:paraId="2AFA947C" w14:textId="77777777" w:rsidR="00C92B1E" w:rsidRDefault="005A52AF">
            <w:pPr>
              <w:pStyle w:val="normal0"/>
              <w:spacing w:after="0"/>
              <w:jc w:val="both"/>
              <w:rPr>
                <w:b/>
                <w:sz w:val="24"/>
                <w:szCs w:val="24"/>
              </w:rPr>
            </w:pPr>
            <w:r>
              <w:rPr>
                <w:b/>
                <w:sz w:val="24"/>
                <w:szCs w:val="24"/>
              </w:rPr>
              <w:t>Home Address*</w:t>
            </w:r>
          </w:p>
        </w:tc>
        <w:tc>
          <w:tcPr>
            <w:tcW w:w="6582" w:type="dxa"/>
            <w:shd w:val="clear" w:color="auto" w:fill="auto"/>
          </w:tcPr>
          <w:p w14:paraId="6A1F18E2" w14:textId="77777777" w:rsidR="00C92B1E" w:rsidRDefault="00C92B1E">
            <w:pPr>
              <w:pStyle w:val="normal0"/>
              <w:spacing w:after="0"/>
              <w:jc w:val="both"/>
              <w:rPr>
                <w:sz w:val="24"/>
                <w:szCs w:val="24"/>
              </w:rPr>
            </w:pPr>
          </w:p>
          <w:p w14:paraId="460A8D03" w14:textId="77777777" w:rsidR="00C92B1E" w:rsidRDefault="00C92B1E">
            <w:pPr>
              <w:pStyle w:val="normal0"/>
              <w:spacing w:after="0"/>
              <w:jc w:val="both"/>
              <w:rPr>
                <w:sz w:val="24"/>
                <w:szCs w:val="24"/>
              </w:rPr>
            </w:pPr>
          </w:p>
        </w:tc>
      </w:tr>
      <w:tr w:rsidR="00C92B1E" w14:paraId="6105FAE4" w14:textId="77777777">
        <w:tc>
          <w:tcPr>
            <w:tcW w:w="3874" w:type="dxa"/>
            <w:shd w:val="clear" w:color="auto" w:fill="auto"/>
          </w:tcPr>
          <w:p w14:paraId="6532DBAC" w14:textId="77777777" w:rsidR="00C92B1E" w:rsidRDefault="005A52AF">
            <w:pPr>
              <w:pStyle w:val="normal0"/>
              <w:spacing w:after="0"/>
              <w:jc w:val="both"/>
              <w:rPr>
                <w:b/>
                <w:sz w:val="24"/>
                <w:szCs w:val="24"/>
              </w:rPr>
            </w:pPr>
            <w:r>
              <w:rPr>
                <w:b/>
                <w:sz w:val="24"/>
                <w:szCs w:val="24"/>
              </w:rPr>
              <w:t>Work Address</w:t>
            </w:r>
          </w:p>
        </w:tc>
        <w:tc>
          <w:tcPr>
            <w:tcW w:w="6582" w:type="dxa"/>
            <w:shd w:val="clear" w:color="auto" w:fill="auto"/>
          </w:tcPr>
          <w:p w14:paraId="6B2241FA" w14:textId="77777777" w:rsidR="00C92B1E" w:rsidRDefault="00C92B1E">
            <w:pPr>
              <w:pStyle w:val="normal0"/>
              <w:spacing w:after="0"/>
              <w:jc w:val="both"/>
              <w:rPr>
                <w:sz w:val="24"/>
                <w:szCs w:val="24"/>
              </w:rPr>
            </w:pPr>
          </w:p>
          <w:p w14:paraId="1C4A14A0" w14:textId="77777777" w:rsidR="00C92B1E" w:rsidRDefault="00C92B1E">
            <w:pPr>
              <w:pStyle w:val="normal0"/>
              <w:spacing w:after="0"/>
              <w:jc w:val="both"/>
              <w:rPr>
                <w:sz w:val="24"/>
                <w:szCs w:val="24"/>
              </w:rPr>
            </w:pPr>
          </w:p>
        </w:tc>
      </w:tr>
      <w:tr w:rsidR="00C92B1E" w14:paraId="52F01CC0" w14:textId="77777777">
        <w:tc>
          <w:tcPr>
            <w:tcW w:w="3874" w:type="dxa"/>
            <w:shd w:val="clear" w:color="auto" w:fill="auto"/>
          </w:tcPr>
          <w:p w14:paraId="3D76E295" w14:textId="77777777" w:rsidR="00C92B1E" w:rsidRDefault="005A52AF">
            <w:pPr>
              <w:pStyle w:val="normal0"/>
              <w:spacing w:after="0"/>
              <w:jc w:val="both"/>
              <w:rPr>
                <w:b/>
                <w:sz w:val="24"/>
                <w:szCs w:val="24"/>
              </w:rPr>
            </w:pPr>
            <w:r>
              <w:rPr>
                <w:b/>
                <w:sz w:val="24"/>
                <w:szCs w:val="24"/>
              </w:rPr>
              <w:t>Email*</w:t>
            </w:r>
          </w:p>
        </w:tc>
        <w:tc>
          <w:tcPr>
            <w:tcW w:w="6582" w:type="dxa"/>
            <w:shd w:val="clear" w:color="auto" w:fill="auto"/>
          </w:tcPr>
          <w:p w14:paraId="14DF3B3C" w14:textId="77777777" w:rsidR="00C92B1E" w:rsidRDefault="00C92B1E">
            <w:pPr>
              <w:pStyle w:val="normal0"/>
              <w:spacing w:after="0"/>
              <w:jc w:val="both"/>
              <w:rPr>
                <w:sz w:val="24"/>
                <w:szCs w:val="24"/>
              </w:rPr>
            </w:pPr>
          </w:p>
        </w:tc>
      </w:tr>
      <w:tr w:rsidR="00C92B1E" w14:paraId="54C3D370" w14:textId="77777777">
        <w:tc>
          <w:tcPr>
            <w:tcW w:w="3874" w:type="dxa"/>
            <w:shd w:val="clear" w:color="auto" w:fill="auto"/>
          </w:tcPr>
          <w:p w14:paraId="608BD52E" w14:textId="77777777" w:rsidR="00C92B1E" w:rsidRDefault="005A52AF">
            <w:pPr>
              <w:pStyle w:val="normal0"/>
              <w:spacing w:after="0"/>
              <w:jc w:val="both"/>
              <w:rPr>
                <w:b/>
                <w:sz w:val="24"/>
                <w:szCs w:val="24"/>
              </w:rPr>
            </w:pPr>
            <w:r>
              <w:rPr>
                <w:b/>
                <w:sz w:val="24"/>
                <w:szCs w:val="24"/>
              </w:rPr>
              <w:t>Contact phone number*</w:t>
            </w:r>
          </w:p>
        </w:tc>
        <w:tc>
          <w:tcPr>
            <w:tcW w:w="6582" w:type="dxa"/>
            <w:shd w:val="clear" w:color="auto" w:fill="auto"/>
          </w:tcPr>
          <w:p w14:paraId="6F7E20F9" w14:textId="77777777" w:rsidR="00C92B1E" w:rsidRDefault="00C92B1E">
            <w:pPr>
              <w:pStyle w:val="normal0"/>
              <w:spacing w:after="0"/>
              <w:jc w:val="both"/>
              <w:rPr>
                <w:sz w:val="24"/>
                <w:szCs w:val="24"/>
              </w:rPr>
            </w:pPr>
          </w:p>
        </w:tc>
      </w:tr>
    </w:tbl>
    <w:p w14:paraId="77934793" w14:textId="77777777" w:rsidR="00C92B1E" w:rsidRDefault="00C92B1E">
      <w:pPr>
        <w:pStyle w:val="normal0"/>
        <w:spacing w:after="0"/>
        <w:jc w:val="both"/>
        <w:rPr>
          <w:sz w:val="24"/>
          <w:szCs w:val="24"/>
        </w:rPr>
      </w:pPr>
    </w:p>
    <w:p w14:paraId="682DD513" w14:textId="77777777" w:rsidR="00C92B1E" w:rsidRDefault="005A52AF">
      <w:pPr>
        <w:pStyle w:val="normal0"/>
        <w:spacing w:after="0"/>
        <w:rPr>
          <w:sz w:val="24"/>
          <w:szCs w:val="24"/>
        </w:rPr>
      </w:pPr>
      <w:r>
        <w:rPr>
          <w:sz w:val="24"/>
          <w:szCs w:val="24"/>
        </w:rPr>
        <w:t>I, …………………………………….. confirm that the above details are correct. I have read and understood SHCG’s constitution and the duties of a Trustee as described by the Charities Commission. If I am successfully elected as a Trustee, I give permission for SHCG and its Trustees to hold the above details and pass these to the Charities Commission and SHCG’s bank for the purposes of SHCG for the duration of my term.</w:t>
      </w:r>
    </w:p>
    <w:p w14:paraId="415431B7" w14:textId="77777777" w:rsidR="00C92B1E" w:rsidRDefault="00C92B1E">
      <w:pPr>
        <w:pStyle w:val="normal0"/>
        <w:spacing w:after="0"/>
        <w:jc w:val="both"/>
        <w:rPr>
          <w:sz w:val="24"/>
          <w:szCs w:val="24"/>
        </w:rPr>
      </w:pPr>
    </w:p>
    <w:p w14:paraId="5603FDF7" w14:textId="77777777" w:rsidR="00C92B1E" w:rsidRDefault="005A52AF">
      <w:pPr>
        <w:pStyle w:val="normal0"/>
        <w:spacing w:after="0"/>
        <w:jc w:val="both"/>
        <w:rPr>
          <w:sz w:val="24"/>
          <w:szCs w:val="24"/>
        </w:rPr>
      </w:pPr>
      <w:r>
        <w:rPr>
          <w:sz w:val="24"/>
          <w:szCs w:val="24"/>
        </w:rPr>
        <w:t>Signed………………………………………………………………………………………………Dated…………………………..</w:t>
      </w:r>
    </w:p>
    <w:p w14:paraId="7232C751" w14:textId="77777777" w:rsidR="00C92B1E" w:rsidRDefault="00C92B1E">
      <w:pPr>
        <w:pStyle w:val="normal0"/>
        <w:spacing w:after="0"/>
        <w:jc w:val="both"/>
        <w:rPr>
          <w:sz w:val="24"/>
          <w:szCs w:val="24"/>
        </w:rPr>
      </w:pPr>
    </w:p>
    <w:p w14:paraId="21155F6B" w14:textId="77777777" w:rsidR="00C92B1E" w:rsidRDefault="005A52AF">
      <w:pPr>
        <w:pStyle w:val="normal0"/>
        <w:spacing w:after="0"/>
        <w:jc w:val="both"/>
        <w:rPr>
          <w:sz w:val="20"/>
          <w:szCs w:val="20"/>
        </w:rPr>
      </w:pPr>
      <w:r>
        <w:rPr>
          <w:sz w:val="20"/>
          <w:szCs w:val="20"/>
        </w:rPr>
        <w:t>* These details are required by the Charities Commission for all Trustees. They will not be made public as part of the election process and if you are unsuccessful, SHCG will destroy this form.</w:t>
      </w:r>
    </w:p>
    <w:p w14:paraId="4BFA626A" w14:textId="77777777" w:rsidR="00C92B1E" w:rsidRDefault="005A52AF">
      <w:pPr>
        <w:pStyle w:val="normal0"/>
        <w:rPr>
          <w:sz w:val="20"/>
          <w:szCs w:val="20"/>
        </w:rPr>
      </w:pPr>
      <w:r>
        <w:br w:type="page"/>
      </w:r>
    </w:p>
    <w:p w14:paraId="5F9E4E7A" w14:textId="77777777" w:rsidR="00C92B1E" w:rsidRDefault="005A52AF">
      <w:pPr>
        <w:pStyle w:val="normal0"/>
        <w:rPr>
          <w:sz w:val="20"/>
          <w:szCs w:val="20"/>
        </w:rPr>
      </w:pPr>
      <w:r>
        <w:rPr>
          <w:sz w:val="20"/>
          <w:szCs w:val="20"/>
        </w:rPr>
        <w:lastRenderedPageBreak/>
        <w:t xml:space="preserve">In 2021, we are trialling a new approach to elections. Candidate data will be anonymised before being shared with our voting members. This is an experiment as part of our developing Access &amp; Inclusion policy. </w:t>
      </w:r>
    </w:p>
    <w:p w14:paraId="57359395" w14:textId="77777777" w:rsidR="00C92B1E" w:rsidRDefault="005A52AF">
      <w:pPr>
        <w:pStyle w:val="normal0"/>
        <w:rPr>
          <w:b/>
          <w:sz w:val="20"/>
          <w:szCs w:val="20"/>
        </w:rPr>
      </w:pPr>
      <w:r>
        <w:rPr>
          <w:b/>
          <w:sz w:val="20"/>
          <w:szCs w:val="20"/>
        </w:rPr>
        <w:t xml:space="preserve">The following information will be shared with SHCG Committee only: </w:t>
      </w:r>
    </w:p>
    <w:tbl>
      <w:tblPr>
        <w:tblStyle w:val="a0"/>
        <w:tblW w:w="103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1980"/>
        <w:gridCol w:w="2891"/>
        <w:gridCol w:w="2330"/>
      </w:tblGrid>
      <w:tr w:rsidR="00C92B1E" w14:paraId="32A7ACA7" w14:textId="77777777">
        <w:trPr>
          <w:trHeight w:val="553"/>
        </w:trPr>
        <w:tc>
          <w:tcPr>
            <w:tcW w:w="3135" w:type="dxa"/>
            <w:shd w:val="clear" w:color="auto" w:fill="auto"/>
          </w:tcPr>
          <w:p w14:paraId="3D6B9F3C" w14:textId="77777777" w:rsidR="00C92B1E" w:rsidRDefault="005A52AF">
            <w:pPr>
              <w:pStyle w:val="normal0"/>
              <w:spacing w:after="0"/>
              <w:jc w:val="both"/>
              <w:rPr>
                <w:b/>
                <w:sz w:val="24"/>
                <w:szCs w:val="24"/>
              </w:rPr>
            </w:pPr>
            <w:r>
              <w:rPr>
                <w:b/>
                <w:sz w:val="24"/>
                <w:szCs w:val="24"/>
              </w:rPr>
              <w:t>Candidate’s Name</w:t>
            </w:r>
          </w:p>
        </w:tc>
        <w:tc>
          <w:tcPr>
            <w:tcW w:w="1980" w:type="dxa"/>
            <w:shd w:val="clear" w:color="auto" w:fill="auto"/>
          </w:tcPr>
          <w:p w14:paraId="64C88E0C" w14:textId="77777777" w:rsidR="00C92B1E" w:rsidRDefault="00C92B1E">
            <w:pPr>
              <w:pStyle w:val="normal0"/>
              <w:spacing w:after="0"/>
              <w:jc w:val="both"/>
              <w:rPr>
                <w:sz w:val="24"/>
                <w:szCs w:val="24"/>
              </w:rPr>
            </w:pPr>
          </w:p>
          <w:p w14:paraId="7CFE469C" w14:textId="77777777" w:rsidR="00C92B1E" w:rsidRDefault="00C92B1E">
            <w:pPr>
              <w:pStyle w:val="normal0"/>
              <w:spacing w:after="0"/>
              <w:jc w:val="both"/>
              <w:rPr>
                <w:sz w:val="24"/>
                <w:szCs w:val="24"/>
              </w:rPr>
            </w:pPr>
          </w:p>
        </w:tc>
        <w:tc>
          <w:tcPr>
            <w:tcW w:w="2891" w:type="dxa"/>
            <w:shd w:val="clear" w:color="auto" w:fill="auto"/>
          </w:tcPr>
          <w:p w14:paraId="41E7D039" w14:textId="77777777" w:rsidR="00C92B1E" w:rsidRDefault="005A52AF">
            <w:pPr>
              <w:pStyle w:val="normal0"/>
              <w:spacing w:after="0"/>
              <w:jc w:val="both"/>
              <w:rPr>
                <w:b/>
                <w:sz w:val="24"/>
                <w:szCs w:val="24"/>
              </w:rPr>
            </w:pPr>
            <w:r>
              <w:rPr>
                <w:b/>
                <w:sz w:val="24"/>
                <w:szCs w:val="24"/>
              </w:rPr>
              <w:t>Candidate’s Signature</w:t>
            </w:r>
          </w:p>
        </w:tc>
        <w:tc>
          <w:tcPr>
            <w:tcW w:w="2330" w:type="dxa"/>
            <w:shd w:val="clear" w:color="auto" w:fill="auto"/>
          </w:tcPr>
          <w:p w14:paraId="752BF6CA" w14:textId="77777777" w:rsidR="00C92B1E" w:rsidRDefault="00C92B1E">
            <w:pPr>
              <w:pStyle w:val="normal0"/>
              <w:spacing w:after="0"/>
              <w:jc w:val="both"/>
              <w:rPr>
                <w:sz w:val="24"/>
                <w:szCs w:val="24"/>
              </w:rPr>
            </w:pPr>
          </w:p>
        </w:tc>
      </w:tr>
      <w:tr w:rsidR="00C92B1E" w14:paraId="36F48611" w14:textId="77777777">
        <w:trPr>
          <w:trHeight w:val="130"/>
        </w:trPr>
        <w:tc>
          <w:tcPr>
            <w:tcW w:w="3135" w:type="dxa"/>
            <w:shd w:val="clear" w:color="auto" w:fill="auto"/>
          </w:tcPr>
          <w:p w14:paraId="65975383" w14:textId="77777777" w:rsidR="00C92B1E" w:rsidRDefault="005A52AF">
            <w:pPr>
              <w:pStyle w:val="normal0"/>
              <w:spacing w:after="0"/>
              <w:rPr>
                <w:b/>
                <w:sz w:val="24"/>
                <w:szCs w:val="24"/>
              </w:rPr>
            </w:pPr>
            <w:r>
              <w:rPr>
                <w:b/>
                <w:sz w:val="24"/>
                <w:szCs w:val="24"/>
              </w:rPr>
              <w:t>Candidate’s Job Title and workplace</w:t>
            </w:r>
          </w:p>
        </w:tc>
        <w:tc>
          <w:tcPr>
            <w:tcW w:w="7201" w:type="dxa"/>
            <w:gridSpan w:val="3"/>
            <w:shd w:val="clear" w:color="auto" w:fill="auto"/>
          </w:tcPr>
          <w:p w14:paraId="796BC86A" w14:textId="77777777" w:rsidR="00C92B1E" w:rsidRDefault="00C92B1E">
            <w:pPr>
              <w:pStyle w:val="normal0"/>
              <w:spacing w:after="0"/>
              <w:jc w:val="both"/>
              <w:rPr>
                <w:sz w:val="24"/>
                <w:szCs w:val="24"/>
              </w:rPr>
            </w:pPr>
          </w:p>
        </w:tc>
      </w:tr>
      <w:tr w:rsidR="00C92B1E" w14:paraId="731F1E79" w14:textId="77777777">
        <w:trPr>
          <w:trHeight w:val="130"/>
        </w:trPr>
        <w:tc>
          <w:tcPr>
            <w:tcW w:w="3135" w:type="dxa"/>
            <w:shd w:val="clear" w:color="auto" w:fill="auto"/>
          </w:tcPr>
          <w:p w14:paraId="5DC801E1" w14:textId="77777777" w:rsidR="00C92B1E" w:rsidRDefault="005A52AF">
            <w:pPr>
              <w:pStyle w:val="normal0"/>
              <w:spacing w:after="0"/>
              <w:rPr>
                <w:sz w:val="24"/>
                <w:szCs w:val="24"/>
              </w:rPr>
            </w:pPr>
            <w:r>
              <w:rPr>
                <w:b/>
                <w:sz w:val="24"/>
                <w:szCs w:val="24"/>
              </w:rPr>
              <w:t>Referee’s name and workplace**</w:t>
            </w:r>
          </w:p>
        </w:tc>
        <w:tc>
          <w:tcPr>
            <w:tcW w:w="7201" w:type="dxa"/>
            <w:gridSpan w:val="3"/>
            <w:shd w:val="clear" w:color="auto" w:fill="auto"/>
          </w:tcPr>
          <w:p w14:paraId="5CFD0E6C" w14:textId="77777777" w:rsidR="00C92B1E" w:rsidRDefault="005A52AF">
            <w:pPr>
              <w:pStyle w:val="normal0"/>
              <w:spacing w:after="0"/>
              <w:jc w:val="both"/>
              <w:rPr>
                <w:i/>
              </w:rPr>
            </w:pPr>
            <w:r>
              <w:rPr>
                <w:i/>
              </w:rPr>
              <w:t xml:space="preserve">Please ask your referee to email confirmation of support of your application to </w:t>
            </w:r>
            <w:r>
              <w:rPr>
                <w:i/>
                <w:color w:val="0000FF"/>
                <w:u w:val="single"/>
              </w:rPr>
              <w:t>enquiryshcg@gmail.com</w:t>
            </w:r>
            <w:r>
              <w:rPr>
                <w:i/>
              </w:rPr>
              <w:t xml:space="preserve"> marking their email as ‘</w:t>
            </w:r>
            <w:r>
              <w:rPr>
                <w:b/>
                <w:i/>
              </w:rPr>
              <w:t>SHCG Elections 2021</w:t>
            </w:r>
            <w:r>
              <w:rPr>
                <w:i/>
              </w:rPr>
              <w:t>.’</w:t>
            </w:r>
          </w:p>
        </w:tc>
      </w:tr>
      <w:tr w:rsidR="005A52AF" w14:paraId="014E36C1" w14:textId="77777777" w:rsidTr="005A52AF">
        <w:trPr>
          <w:trHeight w:val="390"/>
        </w:trPr>
        <w:tc>
          <w:tcPr>
            <w:tcW w:w="3135" w:type="dxa"/>
            <w:shd w:val="clear" w:color="auto" w:fill="auto"/>
          </w:tcPr>
          <w:p w14:paraId="0BE0EE9D" w14:textId="77777777" w:rsidR="005A52AF" w:rsidRDefault="005A52AF">
            <w:pPr>
              <w:pStyle w:val="normal0"/>
              <w:spacing w:after="0"/>
              <w:rPr>
                <w:b/>
                <w:sz w:val="24"/>
                <w:szCs w:val="24"/>
              </w:rPr>
            </w:pPr>
          </w:p>
          <w:p w14:paraId="4F2EAAD1" w14:textId="77777777" w:rsidR="005A52AF" w:rsidRDefault="005A52AF" w:rsidP="005A52AF">
            <w:pPr>
              <w:pStyle w:val="normal0"/>
              <w:spacing w:after="0"/>
              <w:rPr>
                <w:b/>
                <w:sz w:val="24"/>
                <w:szCs w:val="24"/>
              </w:rPr>
            </w:pPr>
          </w:p>
        </w:tc>
        <w:tc>
          <w:tcPr>
            <w:tcW w:w="7201" w:type="dxa"/>
            <w:gridSpan w:val="3"/>
            <w:shd w:val="clear" w:color="auto" w:fill="auto"/>
          </w:tcPr>
          <w:p w14:paraId="4C5BED17" w14:textId="6DBB990E" w:rsidR="003B7A21" w:rsidRPr="003B7A21" w:rsidRDefault="003B7A21" w:rsidP="003B7A21">
            <w:pPr>
              <w:pStyle w:val="normal0"/>
              <w:spacing w:after="0"/>
              <w:rPr>
                <w:sz w:val="24"/>
                <w:szCs w:val="24"/>
              </w:rPr>
            </w:pPr>
            <w:r w:rsidRPr="003B7A21">
              <w:rPr>
                <w:sz w:val="24"/>
                <w:szCs w:val="24"/>
              </w:rPr>
              <w:t>Please indicate with a</w:t>
            </w:r>
            <w:r w:rsidR="00E03A51">
              <w:rPr>
                <w:sz w:val="24"/>
                <w:szCs w:val="24"/>
              </w:rPr>
              <w:t>n</w:t>
            </w:r>
            <w:bookmarkStart w:id="0" w:name="_GoBack"/>
            <w:bookmarkEnd w:id="0"/>
            <w:r w:rsidRPr="003B7A21">
              <w:rPr>
                <w:sz w:val="24"/>
                <w:szCs w:val="24"/>
              </w:rPr>
              <w:t xml:space="preserve"> X </w:t>
            </w:r>
            <w:r w:rsidRPr="003B7A21">
              <w:rPr>
                <w:sz w:val="24"/>
                <w:szCs w:val="24"/>
              </w:rPr>
              <w:t xml:space="preserve">below </w:t>
            </w:r>
            <w:r w:rsidRPr="003B7A21">
              <w:rPr>
                <w:sz w:val="24"/>
                <w:szCs w:val="24"/>
              </w:rPr>
              <w:t xml:space="preserve">the roles you wish to be considered for. </w:t>
            </w:r>
          </w:p>
          <w:p w14:paraId="7DA36B09" w14:textId="77777777" w:rsidR="005A52AF" w:rsidRDefault="003B7A21">
            <w:pPr>
              <w:pStyle w:val="normal0"/>
              <w:spacing w:after="0"/>
              <w:jc w:val="both"/>
              <w:rPr>
                <w:sz w:val="24"/>
                <w:szCs w:val="24"/>
              </w:rPr>
            </w:pPr>
            <w:r>
              <w:rPr>
                <w:b/>
                <w:sz w:val="24"/>
                <w:szCs w:val="24"/>
              </w:rPr>
              <w:t xml:space="preserve">Note: </w:t>
            </w:r>
            <w:r w:rsidRPr="003B7A21">
              <w:rPr>
                <w:sz w:val="24"/>
                <w:szCs w:val="24"/>
              </w:rPr>
              <w:t>Only candidates who indicate Treasurer and/or Secretary will be considered for these named roles.</w:t>
            </w:r>
          </w:p>
        </w:tc>
      </w:tr>
      <w:tr w:rsidR="005A52AF" w14:paraId="64B2B4CD" w14:textId="77777777">
        <w:trPr>
          <w:trHeight w:val="385"/>
        </w:trPr>
        <w:tc>
          <w:tcPr>
            <w:tcW w:w="3135" w:type="dxa"/>
            <w:shd w:val="clear" w:color="auto" w:fill="auto"/>
          </w:tcPr>
          <w:p w14:paraId="30972E9B" w14:textId="77777777" w:rsidR="005A52AF" w:rsidRPr="003B7A21" w:rsidRDefault="003B7A21">
            <w:pPr>
              <w:pStyle w:val="normal0"/>
              <w:spacing w:after="0"/>
              <w:rPr>
                <w:sz w:val="24"/>
                <w:szCs w:val="24"/>
              </w:rPr>
            </w:pPr>
            <w:r w:rsidRPr="003B7A21">
              <w:rPr>
                <w:sz w:val="24"/>
                <w:szCs w:val="24"/>
              </w:rPr>
              <w:t>Treasurer</w:t>
            </w:r>
          </w:p>
        </w:tc>
        <w:tc>
          <w:tcPr>
            <w:tcW w:w="7201" w:type="dxa"/>
            <w:gridSpan w:val="3"/>
            <w:shd w:val="clear" w:color="auto" w:fill="auto"/>
          </w:tcPr>
          <w:p w14:paraId="32E3B565" w14:textId="77777777" w:rsidR="005A52AF" w:rsidRDefault="005A52AF">
            <w:pPr>
              <w:pStyle w:val="normal0"/>
              <w:spacing w:after="0"/>
              <w:jc w:val="both"/>
              <w:rPr>
                <w:sz w:val="24"/>
                <w:szCs w:val="24"/>
              </w:rPr>
            </w:pPr>
          </w:p>
        </w:tc>
      </w:tr>
      <w:tr w:rsidR="005A52AF" w14:paraId="48993FB3" w14:textId="77777777">
        <w:trPr>
          <w:trHeight w:val="385"/>
        </w:trPr>
        <w:tc>
          <w:tcPr>
            <w:tcW w:w="3135" w:type="dxa"/>
            <w:shd w:val="clear" w:color="auto" w:fill="auto"/>
          </w:tcPr>
          <w:p w14:paraId="36CEFB25" w14:textId="77777777" w:rsidR="005A52AF" w:rsidRPr="003B7A21" w:rsidRDefault="003B7A21">
            <w:pPr>
              <w:pStyle w:val="normal0"/>
              <w:spacing w:after="0"/>
              <w:rPr>
                <w:sz w:val="24"/>
                <w:szCs w:val="24"/>
              </w:rPr>
            </w:pPr>
            <w:r w:rsidRPr="003B7A21">
              <w:rPr>
                <w:sz w:val="24"/>
                <w:szCs w:val="24"/>
              </w:rPr>
              <w:t>Secretary</w:t>
            </w:r>
          </w:p>
        </w:tc>
        <w:tc>
          <w:tcPr>
            <w:tcW w:w="7201" w:type="dxa"/>
            <w:gridSpan w:val="3"/>
            <w:shd w:val="clear" w:color="auto" w:fill="auto"/>
          </w:tcPr>
          <w:p w14:paraId="3D85945B" w14:textId="77777777" w:rsidR="005A52AF" w:rsidRDefault="005A52AF">
            <w:pPr>
              <w:pStyle w:val="normal0"/>
              <w:spacing w:after="0"/>
              <w:jc w:val="both"/>
              <w:rPr>
                <w:sz w:val="24"/>
                <w:szCs w:val="24"/>
              </w:rPr>
            </w:pPr>
          </w:p>
        </w:tc>
      </w:tr>
      <w:tr w:rsidR="005A52AF" w14:paraId="0CAC2CDA" w14:textId="77777777">
        <w:trPr>
          <w:trHeight w:val="385"/>
        </w:trPr>
        <w:tc>
          <w:tcPr>
            <w:tcW w:w="3135" w:type="dxa"/>
            <w:shd w:val="clear" w:color="auto" w:fill="auto"/>
          </w:tcPr>
          <w:p w14:paraId="3A2D8B4C" w14:textId="77777777" w:rsidR="005A52AF" w:rsidRPr="003B7A21" w:rsidRDefault="003B7A21">
            <w:pPr>
              <w:pStyle w:val="normal0"/>
              <w:spacing w:after="0"/>
              <w:rPr>
                <w:sz w:val="24"/>
                <w:szCs w:val="24"/>
              </w:rPr>
            </w:pPr>
            <w:r w:rsidRPr="003B7A21">
              <w:rPr>
                <w:sz w:val="24"/>
                <w:szCs w:val="24"/>
              </w:rPr>
              <w:t>Digital Editor</w:t>
            </w:r>
          </w:p>
        </w:tc>
        <w:tc>
          <w:tcPr>
            <w:tcW w:w="7201" w:type="dxa"/>
            <w:gridSpan w:val="3"/>
            <w:shd w:val="clear" w:color="auto" w:fill="auto"/>
          </w:tcPr>
          <w:p w14:paraId="0045B137" w14:textId="77777777" w:rsidR="005A52AF" w:rsidRDefault="005A52AF">
            <w:pPr>
              <w:pStyle w:val="normal0"/>
              <w:spacing w:after="0"/>
              <w:jc w:val="both"/>
              <w:rPr>
                <w:sz w:val="24"/>
                <w:szCs w:val="24"/>
              </w:rPr>
            </w:pPr>
          </w:p>
        </w:tc>
      </w:tr>
      <w:tr w:rsidR="003B7A21" w14:paraId="58943552" w14:textId="77777777" w:rsidTr="003B7A21">
        <w:trPr>
          <w:trHeight w:val="190"/>
        </w:trPr>
        <w:tc>
          <w:tcPr>
            <w:tcW w:w="3135" w:type="dxa"/>
            <w:shd w:val="clear" w:color="auto" w:fill="auto"/>
          </w:tcPr>
          <w:p w14:paraId="44415E92" w14:textId="77777777" w:rsidR="003B7A21" w:rsidRPr="003B7A21" w:rsidRDefault="003B7A21" w:rsidP="003B7A21">
            <w:pPr>
              <w:pStyle w:val="normal0"/>
              <w:spacing w:after="0"/>
              <w:rPr>
                <w:sz w:val="24"/>
                <w:szCs w:val="24"/>
              </w:rPr>
            </w:pPr>
            <w:r w:rsidRPr="003B7A21">
              <w:rPr>
                <w:sz w:val="24"/>
                <w:szCs w:val="24"/>
              </w:rPr>
              <w:t>Editor of SHCG News</w:t>
            </w:r>
          </w:p>
          <w:p w14:paraId="1AD5D1D0" w14:textId="77777777" w:rsidR="003B7A21" w:rsidRPr="003B7A21" w:rsidRDefault="003B7A21" w:rsidP="003B7A21">
            <w:pPr>
              <w:pStyle w:val="normal0"/>
              <w:spacing w:after="0"/>
              <w:rPr>
                <w:sz w:val="24"/>
                <w:szCs w:val="24"/>
              </w:rPr>
            </w:pPr>
          </w:p>
        </w:tc>
        <w:tc>
          <w:tcPr>
            <w:tcW w:w="7201" w:type="dxa"/>
            <w:gridSpan w:val="3"/>
            <w:shd w:val="clear" w:color="auto" w:fill="auto"/>
          </w:tcPr>
          <w:p w14:paraId="17DEC765" w14:textId="77777777" w:rsidR="003B7A21" w:rsidRDefault="003B7A21">
            <w:pPr>
              <w:pStyle w:val="normal0"/>
              <w:spacing w:after="0"/>
              <w:jc w:val="both"/>
              <w:rPr>
                <w:sz w:val="24"/>
                <w:szCs w:val="24"/>
              </w:rPr>
            </w:pPr>
          </w:p>
        </w:tc>
      </w:tr>
      <w:tr w:rsidR="003B7A21" w14:paraId="447DFE10" w14:textId="77777777">
        <w:trPr>
          <w:trHeight w:val="190"/>
        </w:trPr>
        <w:tc>
          <w:tcPr>
            <w:tcW w:w="3135" w:type="dxa"/>
            <w:shd w:val="clear" w:color="auto" w:fill="auto"/>
          </w:tcPr>
          <w:p w14:paraId="48CE7D81" w14:textId="77777777" w:rsidR="003B7A21" w:rsidRPr="003B7A21" w:rsidRDefault="003B7A21" w:rsidP="003B7A21">
            <w:pPr>
              <w:pStyle w:val="normal0"/>
              <w:spacing w:after="0"/>
              <w:rPr>
                <w:sz w:val="24"/>
                <w:szCs w:val="24"/>
              </w:rPr>
            </w:pPr>
            <w:r w:rsidRPr="003B7A21">
              <w:rPr>
                <w:sz w:val="24"/>
                <w:szCs w:val="24"/>
              </w:rPr>
              <w:t>Editor of SHCG's journal, Social History in Museums</w:t>
            </w:r>
          </w:p>
          <w:p w14:paraId="34B19B3A" w14:textId="77777777" w:rsidR="003B7A21" w:rsidRPr="003B7A21" w:rsidRDefault="003B7A21" w:rsidP="003B7A21">
            <w:pPr>
              <w:pStyle w:val="normal0"/>
              <w:spacing w:after="0"/>
              <w:rPr>
                <w:sz w:val="24"/>
                <w:szCs w:val="24"/>
              </w:rPr>
            </w:pPr>
          </w:p>
        </w:tc>
        <w:tc>
          <w:tcPr>
            <w:tcW w:w="7201" w:type="dxa"/>
            <w:gridSpan w:val="3"/>
            <w:shd w:val="clear" w:color="auto" w:fill="auto"/>
          </w:tcPr>
          <w:p w14:paraId="1C9CBFFD" w14:textId="77777777" w:rsidR="003B7A21" w:rsidRDefault="003B7A21">
            <w:pPr>
              <w:pStyle w:val="normal0"/>
              <w:spacing w:after="0"/>
              <w:jc w:val="both"/>
              <w:rPr>
                <w:sz w:val="24"/>
                <w:szCs w:val="24"/>
              </w:rPr>
            </w:pPr>
          </w:p>
        </w:tc>
      </w:tr>
      <w:tr w:rsidR="005A52AF" w14:paraId="75C06015" w14:textId="77777777">
        <w:trPr>
          <w:trHeight w:val="385"/>
        </w:trPr>
        <w:tc>
          <w:tcPr>
            <w:tcW w:w="3135" w:type="dxa"/>
            <w:shd w:val="clear" w:color="auto" w:fill="auto"/>
          </w:tcPr>
          <w:p w14:paraId="30888BA6" w14:textId="77777777" w:rsidR="003B7A21" w:rsidRPr="003B7A21" w:rsidRDefault="003B7A21" w:rsidP="003B7A21">
            <w:pPr>
              <w:pStyle w:val="normal0"/>
              <w:spacing w:after="0"/>
              <w:rPr>
                <w:sz w:val="24"/>
                <w:szCs w:val="24"/>
              </w:rPr>
            </w:pPr>
            <w:r w:rsidRPr="003B7A21">
              <w:rPr>
                <w:sz w:val="24"/>
                <w:szCs w:val="24"/>
              </w:rPr>
              <w:t>Marketing and Partnerships</w:t>
            </w:r>
          </w:p>
          <w:p w14:paraId="01621EFF" w14:textId="77777777" w:rsidR="005A52AF" w:rsidRPr="003B7A21" w:rsidRDefault="005A52AF" w:rsidP="003B7A21">
            <w:pPr>
              <w:pStyle w:val="normal0"/>
              <w:spacing w:after="0"/>
              <w:rPr>
                <w:sz w:val="24"/>
                <w:szCs w:val="24"/>
              </w:rPr>
            </w:pPr>
          </w:p>
        </w:tc>
        <w:tc>
          <w:tcPr>
            <w:tcW w:w="7201" w:type="dxa"/>
            <w:gridSpan w:val="3"/>
            <w:shd w:val="clear" w:color="auto" w:fill="auto"/>
          </w:tcPr>
          <w:p w14:paraId="2C4BDF40" w14:textId="77777777" w:rsidR="005A52AF" w:rsidRDefault="005A52AF">
            <w:pPr>
              <w:pStyle w:val="normal0"/>
              <w:spacing w:after="0"/>
              <w:jc w:val="both"/>
              <w:rPr>
                <w:sz w:val="24"/>
                <w:szCs w:val="24"/>
              </w:rPr>
            </w:pPr>
          </w:p>
        </w:tc>
      </w:tr>
      <w:tr w:rsidR="005A52AF" w14:paraId="5D764CDC" w14:textId="77777777">
        <w:trPr>
          <w:trHeight w:val="385"/>
        </w:trPr>
        <w:tc>
          <w:tcPr>
            <w:tcW w:w="3135" w:type="dxa"/>
            <w:shd w:val="clear" w:color="auto" w:fill="auto"/>
          </w:tcPr>
          <w:p w14:paraId="7032F60E" w14:textId="77777777" w:rsidR="003B7A21" w:rsidRPr="003B7A21" w:rsidRDefault="003B7A21" w:rsidP="003B7A21">
            <w:pPr>
              <w:pStyle w:val="normal0"/>
              <w:spacing w:after="0"/>
              <w:rPr>
                <w:sz w:val="24"/>
                <w:szCs w:val="24"/>
              </w:rPr>
            </w:pPr>
            <w:r w:rsidRPr="003B7A21">
              <w:rPr>
                <w:sz w:val="24"/>
                <w:szCs w:val="24"/>
              </w:rPr>
              <w:t>Seminar Organiser</w:t>
            </w:r>
          </w:p>
          <w:p w14:paraId="6E167962" w14:textId="77777777" w:rsidR="005A52AF" w:rsidRPr="003B7A21" w:rsidRDefault="005A52AF" w:rsidP="003B7A21">
            <w:pPr>
              <w:pStyle w:val="normal0"/>
              <w:spacing w:after="0"/>
              <w:rPr>
                <w:sz w:val="24"/>
                <w:szCs w:val="24"/>
              </w:rPr>
            </w:pPr>
          </w:p>
        </w:tc>
        <w:tc>
          <w:tcPr>
            <w:tcW w:w="7201" w:type="dxa"/>
            <w:gridSpan w:val="3"/>
            <w:shd w:val="clear" w:color="auto" w:fill="auto"/>
          </w:tcPr>
          <w:p w14:paraId="6F3BA002" w14:textId="77777777" w:rsidR="005A52AF" w:rsidRDefault="005A52AF">
            <w:pPr>
              <w:pStyle w:val="normal0"/>
              <w:spacing w:after="0"/>
              <w:jc w:val="both"/>
              <w:rPr>
                <w:sz w:val="24"/>
                <w:szCs w:val="24"/>
              </w:rPr>
            </w:pPr>
          </w:p>
        </w:tc>
      </w:tr>
    </w:tbl>
    <w:p w14:paraId="1E6F6F90" w14:textId="77777777" w:rsidR="00C92B1E" w:rsidRDefault="00C92B1E">
      <w:pPr>
        <w:pStyle w:val="normal0"/>
        <w:spacing w:after="0"/>
        <w:jc w:val="both"/>
        <w:rPr>
          <w:sz w:val="24"/>
          <w:szCs w:val="24"/>
        </w:rPr>
      </w:pPr>
    </w:p>
    <w:p w14:paraId="3417A069" w14:textId="77777777" w:rsidR="00C92B1E" w:rsidRDefault="005A52AF">
      <w:pPr>
        <w:pStyle w:val="normal0"/>
        <w:spacing w:after="0"/>
        <w:jc w:val="both"/>
        <w:rPr>
          <w:sz w:val="20"/>
          <w:szCs w:val="20"/>
        </w:rPr>
      </w:pPr>
      <w:r>
        <w:rPr>
          <w:sz w:val="20"/>
          <w:szCs w:val="20"/>
        </w:rPr>
        <w:t>** Your referee can be anyone who knows you through a professional or volunteer role, who can confirm that you will benefit from the professional development opportunity of trusteeship and that you have skills and enthusiasm to bring. They do not need to be a member of SHCG.</w:t>
      </w:r>
    </w:p>
    <w:p w14:paraId="09719F5C" w14:textId="77777777" w:rsidR="00C92B1E" w:rsidRDefault="00C92B1E">
      <w:pPr>
        <w:pStyle w:val="normal0"/>
        <w:spacing w:after="0"/>
        <w:jc w:val="both"/>
        <w:rPr>
          <w:sz w:val="20"/>
          <w:szCs w:val="20"/>
        </w:rPr>
      </w:pPr>
    </w:p>
    <w:p w14:paraId="66FB3D46" w14:textId="77777777" w:rsidR="00C92B1E" w:rsidRDefault="005A52AF">
      <w:pPr>
        <w:pStyle w:val="normal0"/>
        <w:spacing w:after="0"/>
        <w:jc w:val="both"/>
        <w:rPr>
          <w:sz w:val="20"/>
          <w:szCs w:val="20"/>
        </w:rPr>
      </w:pPr>
      <w:r>
        <w:rPr>
          <w:sz w:val="20"/>
          <w:szCs w:val="20"/>
        </w:rPr>
        <w:t xml:space="preserve">*** Role preferences will be taken into account but not definitive. Roles will be assigned at the first trustee meeting after the AGM, and trustees may fill a variety of roles during their two-year tenure. </w:t>
      </w:r>
    </w:p>
    <w:p w14:paraId="4F6A90C1" w14:textId="77777777" w:rsidR="00C92B1E" w:rsidRDefault="00C92B1E">
      <w:pPr>
        <w:pStyle w:val="normal0"/>
        <w:spacing w:after="0"/>
        <w:jc w:val="both"/>
        <w:rPr>
          <w:sz w:val="20"/>
          <w:szCs w:val="20"/>
        </w:rPr>
      </w:pPr>
    </w:p>
    <w:p w14:paraId="46400C49" w14:textId="77777777" w:rsidR="00C92B1E" w:rsidRDefault="005A52AF">
      <w:pPr>
        <w:pStyle w:val="normal0"/>
        <w:rPr>
          <w:sz w:val="24"/>
          <w:szCs w:val="24"/>
        </w:rPr>
      </w:pPr>
      <w:r>
        <w:rPr>
          <w:b/>
          <w:sz w:val="20"/>
          <w:szCs w:val="20"/>
        </w:rPr>
        <w:t xml:space="preserve">The following information will be shared with our voting members, via email and on our website: </w:t>
      </w:r>
    </w:p>
    <w:tbl>
      <w:tblPr>
        <w:tblStyle w:val="a1"/>
        <w:tblW w:w="103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7201"/>
      </w:tblGrid>
      <w:tr w:rsidR="00C92B1E" w14:paraId="253BDF36" w14:textId="77777777">
        <w:trPr>
          <w:trHeight w:val="130"/>
        </w:trPr>
        <w:tc>
          <w:tcPr>
            <w:tcW w:w="3135" w:type="dxa"/>
            <w:shd w:val="clear" w:color="auto" w:fill="auto"/>
          </w:tcPr>
          <w:p w14:paraId="222433FF" w14:textId="77777777" w:rsidR="00C92B1E" w:rsidRDefault="005A52AF">
            <w:pPr>
              <w:pStyle w:val="normal0"/>
              <w:spacing w:after="0"/>
              <w:rPr>
                <w:b/>
                <w:sz w:val="24"/>
                <w:szCs w:val="24"/>
              </w:rPr>
            </w:pPr>
            <w:r>
              <w:rPr>
                <w:b/>
                <w:sz w:val="24"/>
                <w:szCs w:val="24"/>
              </w:rPr>
              <w:t>Region / Nation / Country</w:t>
            </w:r>
          </w:p>
        </w:tc>
        <w:tc>
          <w:tcPr>
            <w:tcW w:w="7201" w:type="dxa"/>
            <w:shd w:val="clear" w:color="auto" w:fill="auto"/>
          </w:tcPr>
          <w:p w14:paraId="61EB918E" w14:textId="77777777" w:rsidR="00C92B1E" w:rsidRDefault="005A52AF">
            <w:pPr>
              <w:pStyle w:val="normal0"/>
              <w:spacing w:after="0"/>
              <w:jc w:val="both"/>
              <w:rPr>
                <w:i/>
              </w:rPr>
            </w:pPr>
            <w:r>
              <w:rPr>
                <w:i/>
              </w:rPr>
              <w:t xml:space="preserve">E.g. Wales; East of England; The Netherlands </w:t>
            </w:r>
          </w:p>
        </w:tc>
      </w:tr>
      <w:tr w:rsidR="00C92B1E" w14:paraId="24097804" w14:textId="77777777">
        <w:trPr>
          <w:trHeight w:val="2205"/>
        </w:trPr>
        <w:tc>
          <w:tcPr>
            <w:tcW w:w="3135" w:type="dxa"/>
            <w:shd w:val="clear" w:color="auto" w:fill="auto"/>
          </w:tcPr>
          <w:p w14:paraId="04EEE04E" w14:textId="77777777" w:rsidR="00C92B1E" w:rsidRDefault="005A52AF">
            <w:pPr>
              <w:pStyle w:val="normal0"/>
              <w:spacing w:after="0"/>
              <w:rPr>
                <w:b/>
                <w:sz w:val="24"/>
                <w:szCs w:val="24"/>
              </w:rPr>
            </w:pPr>
            <w:r>
              <w:rPr>
                <w:b/>
                <w:sz w:val="24"/>
                <w:szCs w:val="24"/>
              </w:rPr>
              <w:lastRenderedPageBreak/>
              <w:t>What will you bring to the board?</w:t>
            </w:r>
          </w:p>
          <w:p w14:paraId="5B1FC0F7" w14:textId="77777777" w:rsidR="00C92B1E" w:rsidRDefault="00C92B1E">
            <w:pPr>
              <w:pStyle w:val="normal0"/>
              <w:spacing w:after="0"/>
              <w:rPr>
                <w:b/>
                <w:sz w:val="24"/>
                <w:szCs w:val="24"/>
              </w:rPr>
            </w:pPr>
          </w:p>
          <w:p w14:paraId="6C3A9925" w14:textId="77777777" w:rsidR="00C92B1E" w:rsidRDefault="005A52AF">
            <w:pPr>
              <w:pStyle w:val="normal0"/>
              <w:spacing w:after="0"/>
              <w:rPr>
                <w:b/>
                <w:sz w:val="32"/>
                <w:szCs w:val="32"/>
              </w:rPr>
            </w:pPr>
            <w:r>
              <w:rPr>
                <w:b/>
                <w:sz w:val="32"/>
                <w:szCs w:val="32"/>
              </w:rPr>
              <w:t>Up to 100 words</w:t>
            </w:r>
          </w:p>
          <w:p w14:paraId="1F122358" w14:textId="77777777" w:rsidR="00C92B1E" w:rsidRDefault="00C92B1E">
            <w:pPr>
              <w:pStyle w:val="normal0"/>
              <w:spacing w:after="0"/>
              <w:rPr>
                <w:b/>
                <w:highlight w:val="yellow"/>
              </w:rPr>
            </w:pPr>
          </w:p>
          <w:p w14:paraId="15E2A709" w14:textId="77777777" w:rsidR="00C92B1E" w:rsidRDefault="00C92B1E">
            <w:pPr>
              <w:pStyle w:val="normal0"/>
              <w:spacing w:after="0"/>
              <w:rPr>
                <w:b/>
              </w:rPr>
            </w:pPr>
          </w:p>
        </w:tc>
        <w:tc>
          <w:tcPr>
            <w:tcW w:w="7201" w:type="dxa"/>
            <w:shd w:val="clear" w:color="auto" w:fill="auto"/>
          </w:tcPr>
          <w:p w14:paraId="332EC35C" w14:textId="77777777" w:rsidR="00C92B1E" w:rsidRDefault="00C92B1E">
            <w:pPr>
              <w:pStyle w:val="normal0"/>
              <w:spacing w:after="0"/>
              <w:jc w:val="both"/>
              <w:rPr>
                <w:sz w:val="24"/>
                <w:szCs w:val="24"/>
              </w:rPr>
            </w:pPr>
          </w:p>
        </w:tc>
      </w:tr>
      <w:tr w:rsidR="00C92B1E" w14:paraId="507981EA" w14:textId="77777777">
        <w:trPr>
          <w:trHeight w:val="2655"/>
        </w:trPr>
        <w:tc>
          <w:tcPr>
            <w:tcW w:w="3135" w:type="dxa"/>
            <w:shd w:val="clear" w:color="auto" w:fill="auto"/>
          </w:tcPr>
          <w:p w14:paraId="1A4DF1E5" w14:textId="77777777" w:rsidR="00C92B1E" w:rsidRDefault="005A52AF">
            <w:pPr>
              <w:pStyle w:val="normal0"/>
              <w:spacing w:after="0"/>
              <w:rPr>
                <w:b/>
                <w:sz w:val="24"/>
                <w:szCs w:val="24"/>
              </w:rPr>
            </w:pPr>
            <w:r>
              <w:rPr>
                <w:b/>
                <w:sz w:val="24"/>
                <w:szCs w:val="24"/>
              </w:rPr>
              <w:t>How will a trusteeship of SHCG benefit you and your organisation / professional practice?</w:t>
            </w:r>
          </w:p>
          <w:p w14:paraId="3B4599C3" w14:textId="77777777" w:rsidR="00C92B1E" w:rsidRDefault="00C92B1E">
            <w:pPr>
              <w:pStyle w:val="normal0"/>
              <w:spacing w:after="0"/>
              <w:rPr>
                <w:b/>
                <w:sz w:val="24"/>
                <w:szCs w:val="24"/>
              </w:rPr>
            </w:pPr>
          </w:p>
          <w:p w14:paraId="782890D3" w14:textId="77777777" w:rsidR="00C92B1E" w:rsidRDefault="005A52AF">
            <w:pPr>
              <w:pStyle w:val="normal0"/>
              <w:spacing w:after="0"/>
            </w:pPr>
            <w:r>
              <w:rPr>
                <w:b/>
                <w:sz w:val="32"/>
                <w:szCs w:val="32"/>
              </w:rPr>
              <w:t>Up to 100 words</w:t>
            </w:r>
          </w:p>
        </w:tc>
        <w:tc>
          <w:tcPr>
            <w:tcW w:w="7201" w:type="dxa"/>
            <w:shd w:val="clear" w:color="auto" w:fill="auto"/>
          </w:tcPr>
          <w:p w14:paraId="4748D754" w14:textId="77777777" w:rsidR="00C92B1E" w:rsidRDefault="00C92B1E">
            <w:pPr>
              <w:pStyle w:val="normal0"/>
              <w:spacing w:after="0"/>
              <w:jc w:val="both"/>
              <w:rPr>
                <w:sz w:val="24"/>
                <w:szCs w:val="24"/>
              </w:rPr>
            </w:pPr>
          </w:p>
        </w:tc>
      </w:tr>
    </w:tbl>
    <w:p w14:paraId="6079C406" w14:textId="77777777" w:rsidR="00C92B1E" w:rsidRDefault="00C92B1E">
      <w:pPr>
        <w:pStyle w:val="normal0"/>
        <w:spacing w:after="0"/>
        <w:jc w:val="both"/>
        <w:rPr>
          <w:sz w:val="24"/>
          <w:szCs w:val="24"/>
        </w:rPr>
      </w:pPr>
    </w:p>
    <w:p w14:paraId="3A62081A" w14:textId="77777777" w:rsidR="00C92B1E" w:rsidRDefault="005A52AF">
      <w:pPr>
        <w:pStyle w:val="normal0"/>
        <w:spacing w:after="0"/>
        <w:jc w:val="both"/>
        <w:rPr>
          <w:sz w:val="24"/>
          <w:szCs w:val="24"/>
        </w:rPr>
      </w:pPr>
      <w:r>
        <w:rPr>
          <w:sz w:val="24"/>
          <w:szCs w:val="24"/>
        </w:rPr>
        <w:t>To be completed by SHCG Committee. Word count verified by SHCG Board of Trustees:</w:t>
      </w: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9"/>
        <w:gridCol w:w="7557"/>
      </w:tblGrid>
      <w:tr w:rsidR="00C92B1E" w14:paraId="50BDDE0A" w14:textId="77777777">
        <w:tc>
          <w:tcPr>
            <w:tcW w:w="2899" w:type="dxa"/>
            <w:shd w:val="clear" w:color="auto" w:fill="auto"/>
          </w:tcPr>
          <w:p w14:paraId="5DDD92D4" w14:textId="77777777" w:rsidR="00C92B1E" w:rsidRDefault="005A52AF">
            <w:pPr>
              <w:pStyle w:val="normal0"/>
              <w:spacing w:after="0"/>
              <w:jc w:val="both"/>
              <w:rPr>
                <w:sz w:val="24"/>
                <w:szCs w:val="24"/>
              </w:rPr>
            </w:pPr>
            <w:r>
              <w:rPr>
                <w:sz w:val="24"/>
                <w:szCs w:val="24"/>
              </w:rPr>
              <w:t>Word Count</w:t>
            </w:r>
          </w:p>
        </w:tc>
        <w:tc>
          <w:tcPr>
            <w:tcW w:w="7557" w:type="dxa"/>
            <w:shd w:val="clear" w:color="auto" w:fill="auto"/>
          </w:tcPr>
          <w:p w14:paraId="1856B080" w14:textId="77777777" w:rsidR="00C92B1E" w:rsidRDefault="00C92B1E">
            <w:pPr>
              <w:pStyle w:val="normal0"/>
              <w:spacing w:after="0"/>
              <w:jc w:val="both"/>
              <w:rPr>
                <w:sz w:val="24"/>
                <w:szCs w:val="24"/>
              </w:rPr>
            </w:pPr>
          </w:p>
        </w:tc>
      </w:tr>
      <w:tr w:rsidR="00C92B1E" w14:paraId="11FA1622" w14:textId="77777777">
        <w:tc>
          <w:tcPr>
            <w:tcW w:w="2899" w:type="dxa"/>
            <w:shd w:val="clear" w:color="auto" w:fill="auto"/>
          </w:tcPr>
          <w:p w14:paraId="1EFC00AC" w14:textId="77777777" w:rsidR="00C92B1E" w:rsidRDefault="005A52AF">
            <w:pPr>
              <w:pStyle w:val="normal0"/>
              <w:spacing w:after="0"/>
              <w:jc w:val="both"/>
              <w:rPr>
                <w:sz w:val="24"/>
                <w:szCs w:val="24"/>
              </w:rPr>
            </w:pPr>
            <w:r>
              <w:rPr>
                <w:sz w:val="24"/>
                <w:szCs w:val="24"/>
              </w:rPr>
              <w:t>Name and position</w:t>
            </w:r>
          </w:p>
        </w:tc>
        <w:tc>
          <w:tcPr>
            <w:tcW w:w="7557" w:type="dxa"/>
            <w:shd w:val="clear" w:color="auto" w:fill="auto"/>
          </w:tcPr>
          <w:p w14:paraId="44B2948F" w14:textId="77777777" w:rsidR="00C92B1E" w:rsidRDefault="00C92B1E">
            <w:pPr>
              <w:pStyle w:val="normal0"/>
              <w:spacing w:after="0"/>
              <w:jc w:val="both"/>
              <w:rPr>
                <w:sz w:val="24"/>
                <w:szCs w:val="24"/>
              </w:rPr>
            </w:pPr>
          </w:p>
        </w:tc>
      </w:tr>
      <w:tr w:rsidR="00C92B1E" w14:paraId="7FE68286" w14:textId="77777777">
        <w:tc>
          <w:tcPr>
            <w:tcW w:w="2899" w:type="dxa"/>
            <w:shd w:val="clear" w:color="auto" w:fill="auto"/>
          </w:tcPr>
          <w:p w14:paraId="422FC435" w14:textId="77777777" w:rsidR="00C92B1E" w:rsidRDefault="005A52AF">
            <w:pPr>
              <w:pStyle w:val="normal0"/>
              <w:spacing w:after="0"/>
              <w:jc w:val="both"/>
              <w:rPr>
                <w:sz w:val="24"/>
                <w:szCs w:val="24"/>
              </w:rPr>
            </w:pPr>
            <w:r>
              <w:rPr>
                <w:sz w:val="24"/>
                <w:szCs w:val="24"/>
              </w:rPr>
              <w:t>Signature and date</w:t>
            </w:r>
          </w:p>
        </w:tc>
        <w:tc>
          <w:tcPr>
            <w:tcW w:w="7557" w:type="dxa"/>
            <w:shd w:val="clear" w:color="auto" w:fill="auto"/>
          </w:tcPr>
          <w:p w14:paraId="3D870563" w14:textId="77777777" w:rsidR="00C92B1E" w:rsidRDefault="00C92B1E">
            <w:pPr>
              <w:pStyle w:val="normal0"/>
              <w:spacing w:after="0"/>
              <w:jc w:val="both"/>
              <w:rPr>
                <w:sz w:val="24"/>
                <w:szCs w:val="24"/>
              </w:rPr>
            </w:pPr>
          </w:p>
        </w:tc>
      </w:tr>
    </w:tbl>
    <w:p w14:paraId="492A4D88" w14:textId="77777777" w:rsidR="00C92B1E" w:rsidRDefault="00C92B1E">
      <w:pPr>
        <w:pStyle w:val="normal0"/>
        <w:spacing w:after="0"/>
        <w:jc w:val="both"/>
        <w:rPr>
          <w:sz w:val="24"/>
          <w:szCs w:val="24"/>
        </w:rPr>
      </w:pPr>
    </w:p>
    <w:p w14:paraId="76ED482C" w14:textId="77777777" w:rsidR="00C92B1E" w:rsidRDefault="00C92B1E">
      <w:pPr>
        <w:pStyle w:val="normal0"/>
        <w:spacing w:after="0"/>
        <w:rPr>
          <w:sz w:val="20"/>
          <w:szCs w:val="20"/>
        </w:rPr>
      </w:pPr>
    </w:p>
    <w:p w14:paraId="07F6C429" w14:textId="77777777" w:rsidR="00C92B1E" w:rsidRDefault="005A52AF">
      <w:pPr>
        <w:pStyle w:val="normal0"/>
        <w:spacing w:after="0"/>
        <w:rPr>
          <w:b/>
          <w:sz w:val="28"/>
          <w:szCs w:val="28"/>
        </w:rPr>
      </w:pPr>
      <w:r>
        <w:rPr>
          <w:b/>
          <w:sz w:val="28"/>
          <w:szCs w:val="28"/>
        </w:rPr>
        <w:t>Selection process</w:t>
      </w:r>
    </w:p>
    <w:p w14:paraId="20D01C42" w14:textId="77777777" w:rsidR="00C92B1E" w:rsidRDefault="00C92B1E">
      <w:pPr>
        <w:pStyle w:val="normal0"/>
        <w:spacing w:after="0"/>
        <w:rPr>
          <w:sz w:val="20"/>
          <w:szCs w:val="20"/>
        </w:rPr>
      </w:pPr>
    </w:p>
    <w:p w14:paraId="6AD8CEC4" w14:textId="77777777" w:rsidR="00C92B1E" w:rsidRDefault="005A52AF">
      <w:pPr>
        <w:pStyle w:val="normal0"/>
        <w:numPr>
          <w:ilvl w:val="0"/>
          <w:numId w:val="1"/>
        </w:numPr>
        <w:pBdr>
          <w:top w:val="nil"/>
          <w:left w:val="nil"/>
          <w:bottom w:val="nil"/>
          <w:right w:val="nil"/>
          <w:between w:val="nil"/>
        </w:pBdr>
        <w:spacing w:after="0"/>
      </w:pPr>
      <w:r>
        <w:rPr>
          <w:color w:val="000000"/>
        </w:rPr>
        <w:t>After receiving your application and referee</w:t>
      </w:r>
      <w:r>
        <w:t>’s email of support</w:t>
      </w:r>
      <w:r>
        <w:rPr>
          <w:color w:val="000000"/>
        </w:rPr>
        <w:t xml:space="preserve">, we will </w:t>
      </w:r>
      <w:r>
        <w:t xml:space="preserve">share </w:t>
      </w:r>
      <w:r>
        <w:rPr>
          <w:color w:val="000000"/>
        </w:rPr>
        <w:t>your location and st</w:t>
      </w:r>
      <w:r>
        <w:rPr>
          <w:color w:val="000000"/>
          <w:highlight w:val="white"/>
        </w:rPr>
        <w:t xml:space="preserve">atements anonymously </w:t>
      </w:r>
      <w:r>
        <w:rPr>
          <w:highlight w:val="white"/>
        </w:rPr>
        <w:t xml:space="preserve">on </w:t>
      </w:r>
      <w:r>
        <w:rPr>
          <w:color w:val="000000"/>
          <w:highlight w:val="white"/>
        </w:rPr>
        <w:t>th</w:t>
      </w:r>
      <w:r>
        <w:rPr>
          <w:color w:val="000000"/>
        </w:rPr>
        <w:t xml:space="preserve">e SHCG website and via </w:t>
      </w:r>
      <w:r>
        <w:t xml:space="preserve">email </w:t>
      </w:r>
      <w:r>
        <w:rPr>
          <w:color w:val="000000"/>
        </w:rPr>
        <w:t>for the duration of the voting period. We retain the right to</w:t>
      </w:r>
      <w:r>
        <w:t xml:space="preserve"> remove identifying information in order to support our trial of anonymised elections.  </w:t>
      </w:r>
    </w:p>
    <w:p w14:paraId="1A811749" w14:textId="77777777" w:rsidR="00C92B1E" w:rsidRDefault="00C92B1E">
      <w:pPr>
        <w:pStyle w:val="normal0"/>
        <w:spacing w:after="0"/>
      </w:pPr>
    </w:p>
    <w:p w14:paraId="65671C84" w14:textId="77777777" w:rsidR="00C92B1E" w:rsidRDefault="005A52AF">
      <w:pPr>
        <w:pStyle w:val="normal0"/>
        <w:numPr>
          <w:ilvl w:val="0"/>
          <w:numId w:val="1"/>
        </w:numPr>
        <w:pBdr>
          <w:top w:val="nil"/>
          <w:left w:val="nil"/>
          <w:bottom w:val="nil"/>
          <w:right w:val="nil"/>
          <w:between w:val="nil"/>
        </w:pBdr>
        <w:spacing w:after="0"/>
      </w:pPr>
      <w:r>
        <w:rPr>
          <w:color w:val="000000"/>
        </w:rPr>
        <w:t>Members (including candidates) receive an email invitation to vote.</w:t>
      </w:r>
    </w:p>
    <w:p w14:paraId="3FBDDB5B" w14:textId="77777777" w:rsidR="00C92B1E" w:rsidRDefault="00C92B1E">
      <w:pPr>
        <w:pStyle w:val="normal0"/>
        <w:pBdr>
          <w:top w:val="nil"/>
          <w:left w:val="nil"/>
          <w:bottom w:val="nil"/>
          <w:right w:val="nil"/>
          <w:between w:val="nil"/>
        </w:pBdr>
        <w:spacing w:after="0"/>
        <w:ind w:left="720"/>
        <w:rPr>
          <w:color w:val="000000"/>
        </w:rPr>
      </w:pPr>
    </w:p>
    <w:p w14:paraId="7194FF02" w14:textId="77777777" w:rsidR="00C92B1E" w:rsidRDefault="005A52AF">
      <w:pPr>
        <w:pStyle w:val="normal0"/>
        <w:numPr>
          <w:ilvl w:val="0"/>
          <w:numId w:val="1"/>
        </w:numPr>
        <w:pBdr>
          <w:top w:val="nil"/>
          <w:left w:val="nil"/>
          <w:bottom w:val="nil"/>
          <w:right w:val="nil"/>
          <w:between w:val="nil"/>
        </w:pBdr>
        <w:spacing w:after="0"/>
      </w:pPr>
      <w:r>
        <w:rPr>
          <w:color w:val="000000"/>
        </w:rPr>
        <w:t>Candidates will be</w:t>
      </w:r>
      <w:r>
        <w:rPr>
          <w:color w:val="000000"/>
          <w:highlight w:val="white"/>
        </w:rPr>
        <w:t xml:space="preserve"> emailed before the AGM to let them know whether they have been elected onto the committee</w:t>
      </w:r>
      <w:r>
        <w:rPr>
          <w:highlight w:val="white"/>
        </w:rPr>
        <w:t>. N</w:t>
      </w:r>
      <w:r>
        <w:rPr>
          <w:color w:val="000000"/>
          <w:highlight w:val="white"/>
        </w:rPr>
        <w:t>ew trustees</w:t>
      </w:r>
      <w:r>
        <w:rPr>
          <w:highlight w:val="white"/>
        </w:rPr>
        <w:t xml:space="preserve"> will be</w:t>
      </w:r>
      <w:r>
        <w:rPr>
          <w:color w:val="000000"/>
          <w:highlight w:val="white"/>
        </w:rPr>
        <w:t xml:space="preserve"> </w:t>
      </w:r>
      <w:r>
        <w:rPr>
          <w:color w:val="000000"/>
        </w:rPr>
        <w:t xml:space="preserve">introduced at the AGM.  </w:t>
      </w:r>
    </w:p>
    <w:p w14:paraId="7C07DE78" w14:textId="77777777" w:rsidR="00C92B1E" w:rsidRDefault="00C92B1E">
      <w:pPr>
        <w:pStyle w:val="normal0"/>
        <w:pBdr>
          <w:top w:val="nil"/>
          <w:left w:val="nil"/>
          <w:bottom w:val="nil"/>
          <w:right w:val="nil"/>
          <w:between w:val="nil"/>
        </w:pBdr>
        <w:spacing w:after="0"/>
        <w:ind w:left="720"/>
        <w:rPr>
          <w:color w:val="000000"/>
        </w:rPr>
      </w:pPr>
    </w:p>
    <w:p w14:paraId="54EE8D6A" w14:textId="77777777" w:rsidR="00C92B1E" w:rsidRDefault="005A52AF">
      <w:pPr>
        <w:pStyle w:val="normal0"/>
        <w:numPr>
          <w:ilvl w:val="0"/>
          <w:numId w:val="1"/>
        </w:numPr>
        <w:pBdr>
          <w:top w:val="nil"/>
          <w:left w:val="nil"/>
          <w:bottom w:val="nil"/>
          <w:right w:val="nil"/>
          <w:between w:val="nil"/>
        </w:pBdr>
        <w:spacing w:after="0"/>
      </w:pPr>
      <w:r>
        <w:rPr>
          <w:color w:val="000000"/>
        </w:rPr>
        <w:t xml:space="preserve">Specific roles </w:t>
      </w:r>
      <w:r>
        <w:t xml:space="preserve">will be assigned after the AGM in an informal induction with the Chair over Zoom. </w:t>
      </w:r>
    </w:p>
    <w:p w14:paraId="5EB40408" w14:textId="77777777" w:rsidR="00C92B1E" w:rsidRDefault="00C92B1E">
      <w:pPr>
        <w:pStyle w:val="normal0"/>
        <w:spacing w:after="0"/>
        <w:jc w:val="both"/>
      </w:pPr>
    </w:p>
    <w:sectPr w:rsidR="00C92B1E">
      <w:headerReference w:type="default" r:id="rId11"/>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CAE0F" w14:textId="77777777" w:rsidR="005A52AF" w:rsidRDefault="005A52AF">
      <w:pPr>
        <w:spacing w:after="0" w:line="240" w:lineRule="auto"/>
      </w:pPr>
      <w:r>
        <w:separator/>
      </w:r>
    </w:p>
  </w:endnote>
  <w:endnote w:type="continuationSeparator" w:id="0">
    <w:p w14:paraId="0CEA29B7" w14:textId="77777777" w:rsidR="005A52AF" w:rsidRDefault="005A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B8FA8" w14:textId="77777777" w:rsidR="005A52AF" w:rsidRDefault="005A52AF">
      <w:pPr>
        <w:spacing w:after="0" w:line="240" w:lineRule="auto"/>
      </w:pPr>
      <w:r>
        <w:separator/>
      </w:r>
    </w:p>
  </w:footnote>
  <w:footnote w:type="continuationSeparator" w:id="0">
    <w:p w14:paraId="3226F615" w14:textId="77777777" w:rsidR="005A52AF" w:rsidRDefault="005A52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BF035" w14:textId="77777777" w:rsidR="005A52AF" w:rsidRDefault="005A52AF">
    <w:pPr>
      <w:pStyle w:val="normal0"/>
      <w:spacing w:after="0"/>
      <w:rPr>
        <w:sz w:val="32"/>
        <w:szCs w:val="32"/>
      </w:rPr>
    </w:pPr>
    <w:r>
      <w:rPr>
        <w:b/>
        <w:sz w:val="44"/>
        <w:szCs w:val="44"/>
      </w:rPr>
      <w:t xml:space="preserve">Social History Curators Group </w:t>
    </w:r>
    <w:r>
      <w:rPr>
        <w:b/>
        <w:sz w:val="44"/>
        <w:szCs w:val="44"/>
      </w:rPr>
      <w:tab/>
    </w:r>
    <w:r>
      <w:rPr>
        <w:noProof/>
        <w:lang w:val="en-US"/>
      </w:rPr>
      <w:drawing>
        <wp:anchor distT="0" distB="0" distL="114300" distR="114300" simplePos="0" relativeHeight="251658240" behindDoc="0" locked="0" layoutInCell="1" hidden="0" allowOverlap="1" wp14:anchorId="7B9D3CD8" wp14:editId="5A34311D">
          <wp:simplePos x="0" y="0"/>
          <wp:positionH relativeFrom="column">
            <wp:posOffset>62000</wp:posOffset>
          </wp:positionH>
          <wp:positionV relativeFrom="paragraph">
            <wp:posOffset>-312477</wp:posOffset>
          </wp:positionV>
          <wp:extent cx="856615" cy="856615"/>
          <wp:effectExtent l="0" t="0" r="0" b="0"/>
          <wp:wrapSquare wrapText="right" distT="0" distB="0" distL="114300" distR="114300"/>
          <wp:docPr id="1" name="image1.png" descr="shcg_gr_"/>
          <wp:cNvGraphicFramePr/>
          <a:graphic xmlns:a="http://schemas.openxmlformats.org/drawingml/2006/main">
            <a:graphicData uri="http://schemas.openxmlformats.org/drawingml/2006/picture">
              <pic:pic xmlns:pic="http://schemas.openxmlformats.org/drawingml/2006/picture">
                <pic:nvPicPr>
                  <pic:cNvPr id="0" name="image1.png" descr="shcg_gr_"/>
                  <pic:cNvPicPr preferRelativeResize="0"/>
                </pic:nvPicPr>
                <pic:blipFill>
                  <a:blip r:embed="rId1"/>
                  <a:srcRect/>
                  <a:stretch>
                    <a:fillRect/>
                  </a:stretch>
                </pic:blipFill>
                <pic:spPr>
                  <a:xfrm>
                    <a:off x="0" y="0"/>
                    <a:ext cx="856615" cy="856615"/>
                  </a:xfrm>
                  <a:prstGeom prst="rect">
                    <a:avLst/>
                  </a:prstGeom>
                  <a:ln/>
                </pic:spPr>
              </pic:pic>
            </a:graphicData>
          </a:graphic>
        </wp:anchor>
      </w:drawing>
    </w:r>
  </w:p>
  <w:p w14:paraId="58CADCBF" w14:textId="77777777" w:rsidR="005A52AF" w:rsidRDefault="005A52AF">
    <w:pPr>
      <w:pStyle w:val="normal0"/>
      <w:spacing w:after="0"/>
      <w:ind w:firstLine="720"/>
      <w:rPr>
        <w:b/>
        <w:sz w:val="24"/>
        <w:szCs w:val="24"/>
      </w:rPr>
    </w:pPr>
    <w:r>
      <w:rPr>
        <w:b/>
        <w:sz w:val="24"/>
        <w:szCs w:val="24"/>
      </w:rPr>
      <w:t>2021 Trustee Elections, 24th June</w:t>
    </w:r>
  </w:p>
  <w:p w14:paraId="79836DC4" w14:textId="77777777" w:rsidR="005A52AF" w:rsidRDefault="005A52AF">
    <w:pPr>
      <w:pStyle w:val="normal0"/>
      <w:spacing w:after="0"/>
      <w:rPr>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63A7F"/>
    <w:multiLevelType w:val="multilevel"/>
    <w:tmpl w:val="BB4C0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2B1E"/>
    <w:rsid w:val="003B7A21"/>
    <w:rsid w:val="005A52AF"/>
    <w:rsid w:val="00C92B1E"/>
    <w:rsid w:val="00E03A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49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448">
      <w:bodyDiv w:val="1"/>
      <w:marLeft w:val="0"/>
      <w:marRight w:val="0"/>
      <w:marTop w:val="0"/>
      <w:marBottom w:val="0"/>
      <w:divBdr>
        <w:top w:val="none" w:sz="0" w:space="0" w:color="auto"/>
        <w:left w:val="none" w:sz="0" w:space="0" w:color="auto"/>
        <w:bottom w:val="none" w:sz="0" w:space="0" w:color="auto"/>
        <w:right w:val="none" w:sz="0" w:space="0" w:color="auto"/>
      </w:divBdr>
    </w:div>
    <w:div w:id="774522220">
      <w:bodyDiv w:val="1"/>
      <w:marLeft w:val="0"/>
      <w:marRight w:val="0"/>
      <w:marTop w:val="0"/>
      <w:marBottom w:val="0"/>
      <w:divBdr>
        <w:top w:val="none" w:sz="0" w:space="0" w:color="auto"/>
        <w:left w:val="none" w:sz="0" w:space="0" w:color="auto"/>
        <w:bottom w:val="none" w:sz="0" w:space="0" w:color="auto"/>
        <w:right w:val="none" w:sz="0" w:space="0" w:color="auto"/>
      </w:divBdr>
    </w:div>
    <w:div w:id="1601839093">
      <w:bodyDiv w:val="1"/>
      <w:marLeft w:val="0"/>
      <w:marRight w:val="0"/>
      <w:marTop w:val="0"/>
      <w:marBottom w:val="0"/>
      <w:divBdr>
        <w:top w:val="none" w:sz="0" w:space="0" w:color="auto"/>
        <w:left w:val="none" w:sz="0" w:space="0" w:color="auto"/>
        <w:bottom w:val="none" w:sz="0" w:space="0" w:color="auto"/>
        <w:right w:val="none" w:sz="0" w:space="0" w:color="auto"/>
      </w:divBdr>
    </w:div>
    <w:div w:id="19069905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cg.org.uk/committee" TargetMode="External"/><Relationship Id="rId9" Type="http://schemas.openxmlformats.org/officeDocument/2006/relationships/hyperlink" Target="http://www.shcg.org.uk/about" TargetMode="External"/><Relationship Id="rId10" Type="http://schemas.openxmlformats.org/officeDocument/2006/relationships/hyperlink" Target="mailto:enquiryshc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652</Words>
  <Characters>3718</Characters>
  <Application>Microsoft Macintosh Word</Application>
  <DocSecurity>0</DocSecurity>
  <Lines>30</Lines>
  <Paragraphs>8</Paragraphs>
  <ScaleCrop>false</ScaleCrop>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cp:lastModifiedBy>
  <cp:revision>3</cp:revision>
  <dcterms:created xsi:type="dcterms:W3CDTF">2021-05-26T15:32:00Z</dcterms:created>
  <dcterms:modified xsi:type="dcterms:W3CDTF">2021-05-26T15:46:00Z</dcterms:modified>
</cp:coreProperties>
</file>