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C80D933" wp14:editId="36195B9C">
            <wp:simplePos x="0" y="0"/>
            <wp:positionH relativeFrom="column">
              <wp:posOffset>4559300</wp:posOffset>
            </wp:positionH>
            <wp:positionV relativeFrom="paragraph">
              <wp:posOffset>-273050</wp:posOffset>
            </wp:positionV>
            <wp:extent cx="2347595" cy="90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SHCG Conference 2016</w:t>
      </w:r>
    </w:p>
    <w:p w:rsidR="00A6253F" w:rsidRPr="00F6306B" w:rsidRDefault="00A6253F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F6306B" w:rsidRPr="00F6306B" w:rsidRDefault="00070DC2" w:rsidP="00F6306B">
      <w:pPr>
        <w:spacing w:after="100" w:afterAutospacing="1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T</w:t>
      </w:r>
      <w:r w:rsidR="00A6253F">
        <w:rPr>
          <w:rFonts w:cs="Arial"/>
          <w:b/>
          <w:sz w:val="32"/>
          <w:szCs w:val="28"/>
        </w:rPr>
        <w:t>he Only Way Is Ethics: Social History and the 21</w:t>
      </w:r>
      <w:r w:rsidR="00A6253F" w:rsidRPr="00A6253F">
        <w:rPr>
          <w:rFonts w:cs="Arial"/>
          <w:b/>
          <w:sz w:val="32"/>
          <w:szCs w:val="28"/>
          <w:vertAlign w:val="superscript"/>
        </w:rPr>
        <w:t>st</w:t>
      </w:r>
      <w:r w:rsidR="00A6253F">
        <w:rPr>
          <w:rFonts w:cs="Arial"/>
          <w:b/>
          <w:sz w:val="32"/>
          <w:szCs w:val="28"/>
        </w:rPr>
        <w:t xml:space="preserve"> Century Museum</w:t>
      </w: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Thursday 2</w:t>
      </w:r>
      <w:r w:rsidR="00AE1AEB">
        <w:rPr>
          <w:rFonts w:cs="Helvetica-Bold"/>
          <w:b/>
          <w:bCs/>
          <w:color w:val="000000"/>
          <w:sz w:val="24"/>
          <w:szCs w:val="24"/>
        </w:rPr>
        <w:t>3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June—</w:t>
      </w:r>
      <w:r>
        <w:rPr>
          <w:rFonts w:cs="Helvetica-Bold"/>
          <w:b/>
          <w:bCs/>
          <w:color w:val="000000"/>
          <w:sz w:val="24"/>
          <w:szCs w:val="24"/>
        </w:rPr>
        <w:t>Lincoln Cathedral</w:t>
      </w:r>
      <w:r w:rsidR="00A6253F">
        <w:rPr>
          <w:rFonts w:cs="Helvetica-Bold"/>
          <w:b/>
          <w:bCs/>
          <w:color w:val="000000"/>
          <w:sz w:val="24"/>
          <w:szCs w:val="24"/>
        </w:rPr>
        <w:t xml:space="preserve"> Centre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6306B" w:rsidRP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09:30 - 10.0</w:t>
      </w:r>
      <w:r w:rsidR="00263D02">
        <w:rPr>
          <w:rFonts w:cs="Helvetica"/>
          <w:color w:val="000000"/>
        </w:rPr>
        <w:t>0</w:t>
      </w:r>
      <w:r w:rsidR="00263D02">
        <w:rPr>
          <w:rFonts w:cs="Helvetica"/>
          <w:color w:val="000000"/>
        </w:rPr>
        <w:tab/>
      </w:r>
      <w:r w:rsidR="00A15B0C">
        <w:rPr>
          <w:rFonts w:cs="Helvetica-Bold"/>
          <w:b/>
          <w:bCs/>
          <w:color w:val="000000"/>
        </w:rPr>
        <w:t xml:space="preserve">Registration / </w:t>
      </w:r>
      <w:r w:rsidR="002863B1">
        <w:rPr>
          <w:rFonts w:cs="Helvetica-Bold"/>
          <w:b/>
          <w:bCs/>
          <w:color w:val="000000"/>
        </w:rPr>
        <w:t>W</w:t>
      </w:r>
      <w:r w:rsidR="00F6306B" w:rsidRPr="00F6306B">
        <w:rPr>
          <w:rFonts w:cs="Helvetica-Bold"/>
          <w:b/>
          <w:bCs/>
          <w:color w:val="000000"/>
        </w:rPr>
        <w:t>elcome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63D02" w:rsidRPr="00263D02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10:00 – 10.45</w:t>
      </w:r>
      <w:r w:rsidR="00263D02" w:rsidRPr="00263D02">
        <w:rPr>
          <w:rFonts w:cs="Helvetica"/>
          <w:color w:val="000000"/>
        </w:rPr>
        <w:tab/>
      </w:r>
      <w:r w:rsidR="00F6306B" w:rsidRPr="00263D02">
        <w:rPr>
          <w:rFonts w:cs="Helvetica-Bold"/>
          <w:b/>
          <w:bCs/>
          <w:color w:val="000000"/>
        </w:rPr>
        <w:t>Keynote</w:t>
      </w:r>
      <w:r w:rsidR="00A6253F">
        <w:rPr>
          <w:rFonts w:cs="Helvetica-Bold"/>
          <w:b/>
          <w:bCs/>
          <w:color w:val="000000"/>
        </w:rPr>
        <w:t xml:space="preserve"> </w:t>
      </w:r>
    </w:p>
    <w:p w:rsidR="002863B1" w:rsidRDefault="002863B1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Rowan Brown</w:t>
      </w:r>
    </w:p>
    <w:p w:rsidR="00263D02" w:rsidRPr="00263D02" w:rsidRDefault="00A6253F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Director of the Alfred Gillett Trust and C</w:t>
      </w:r>
      <w:r w:rsidR="00070DC2">
        <w:rPr>
          <w:rFonts w:cs="Helvetica-Bold"/>
          <w:bCs/>
          <w:color w:val="000000"/>
        </w:rPr>
        <w:t xml:space="preserve">hair of </w:t>
      </w:r>
      <w:r>
        <w:rPr>
          <w:rFonts w:cs="Helvetica-Bold"/>
          <w:bCs/>
          <w:color w:val="000000"/>
        </w:rPr>
        <w:t>Museum Association Ethics Committee</w:t>
      </w:r>
    </w:p>
    <w:p w:rsidR="00F6306B" w:rsidRPr="00263D02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Pr="00AE1AEB" w:rsidRDefault="00070DC2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 xml:space="preserve">10.45– </w:t>
      </w:r>
      <w:r w:rsidR="00F10480">
        <w:rPr>
          <w:rFonts w:cs="Helvetica"/>
          <w:color w:val="000000"/>
        </w:rPr>
        <w:t>11:0</w:t>
      </w:r>
      <w:r w:rsidR="00A6253F">
        <w:rPr>
          <w:rFonts w:cs="Helvetica"/>
          <w:color w:val="000000"/>
        </w:rPr>
        <w:t>5</w:t>
      </w:r>
      <w:r>
        <w:rPr>
          <w:rFonts w:cs="Helvetica"/>
          <w:color w:val="000000"/>
        </w:rPr>
        <w:tab/>
      </w:r>
      <w:r w:rsidR="00AE1AEB" w:rsidRPr="00AE1AEB">
        <w:rPr>
          <w:rFonts w:cs="Helvetica"/>
          <w:b/>
          <w:i/>
          <w:color w:val="000000"/>
        </w:rPr>
        <w:t>Refugee Wales</w:t>
      </w:r>
      <w:r w:rsidR="00AE1AEB" w:rsidRPr="00AE1AEB">
        <w:rPr>
          <w:rFonts w:cs="Helvetica"/>
          <w:b/>
          <w:color w:val="000000"/>
        </w:rPr>
        <w:t xml:space="preserve"> at Oasis Cardiff</w:t>
      </w:r>
    </w:p>
    <w:p w:rsidR="00263D02" w:rsidRDefault="00C751A7" w:rsidP="00AE1A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  <w:color w:val="000000"/>
        </w:rPr>
      </w:pPr>
      <w:r>
        <w:rPr>
          <w:rFonts w:cs="Helvetica"/>
          <w:color w:val="000000"/>
        </w:rPr>
        <w:t>Mari</w:t>
      </w:r>
      <w:r w:rsidR="00AE1AEB">
        <w:rPr>
          <w:rFonts w:cs="Helvetica"/>
          <w:color w:val="000000"/>
        </w:rPr>
        <w:t xml:space="preserve"> Lowe</w:t>
      </w:r>
    </w:p>
    <w:p w:rsidR="00AE1AEB" w:rsidRDefault="00AE1AEB" w:rsidP="00AE1AEB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Co-ordinator for Refugee Wales, funded by HLF and partnered with National Museum Wales</w:t>
      </w:r>
    </w:p>
    <w:p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Pr="00AE1AEB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11:05- 11:25</w:t>
      </w:r>
      <w:r>
        <w:rPr>
          <w:rFonts w:cs="Helvetica"/>
          <w:color w:val="000000"/>
        </w:rPr>
        <w:tab/>
      </w:r>
      <w:r w:rsidR="00AE1AEB" w:rsidRPr="00AE1AEB">
        <w:rPr>
          <w:rFonts w:cs="Helvetica"/>
          <w:b/>
          <w:color w:val="000000"/>
        </w:rPr>
        <w:t>Four Meals Away</w:t>
      </w:r>
    </w:p>
    <w:p w:rsidR="00F10480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proofErr w:type="spellStart"/>
      <w:r>
        <w:rPr>
          <w:rFonts w:cs="Helvetica"/>
          <w:color w:val="000000"/>
        </w:rPr>
        <w:t>Kylea</w:t>
      </w:r>
      <w:proofErr w:type="spellEnd"/>
      <w:r>
        <w:rPr>
          <w:rFonts w:cs="Helvetica"/>
          <w:color w:val="000000"/>
        </w:rPr>
        <w:t xml:space="preserve"> Little and Sarah Cotton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Tyne and Wear Archives and Museums</w:t>
      </w:r>
    </w:p>
    <w:p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10480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11:25-11:3</w:t>
      </w:r>
      <w:r w:rsidR="00F10480">
        <w:rPr>
          <w:rFonts w:cs="Helvetica"/>
          <w:color w:val="000000"/>
        </w:rPr>
        <w:t>5</w:t>
      </w:r>
      <w:r w:rsidR="00F10480">
        <w:rPr>
          <w:rFonts w:cs="Helvetica"/>
          <w:color w:val="000000"/>
        </w:rPr>
        <w:tab/>
      </w:r>
      <w:r w:rsidRPr="00F6306B">
        <w:rPr>
          <w:rFonts w:cs="Helvetica-Bold"/>
          <w:b/>
          <w:bCs/>
          <w:color w:val="000000"/>
        </w:rPr>
        <w:t>Questions</w:t>
      </w:r>
      <w:r>
        <w:rPr>
          <w:rFonts w:cs="Helvetica"/>
          <w:color w:val="000000"/>
        </w:rPr>
        <w:t xml:space="preserve"> 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11:35-11:45 </w:t>
      </w:r>
      <w:r>
        <w:rPr>
          <w:rFonts w:cs="Helvetica"/>
          <w:color w:val="000000"/>
        </w:rPr>
        <w:tab/>
      </w:r>
      <w:r w:rsidRPr="002863B1">
        <w:rPr>
          <w:rFonts w:cs="Helvetica"/>
          <w:b/>
          <w:color w:val="000000"/>
        </w:rPr>
        <w:t>Break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Default="00AE1AEB" w:rsidP="00D12D8A">
      <w:pPr>
        <w:autoSpaceDE w:val="0"/>
        <w:autoSpaceDN w:val="0"/>
        <w:adjustRightInd w:val="0"/>
        <w:spacing w:after="0" w:line="240" w:lineRule="auto"/>
        <w:ind w:left="1440" w:hanging="1440"/>
        <w:rPr>
          <w:rFonts w:cs="Helvetica"/>
          <w:color w:val="000000"/>
        </w:rPr>
      </w:pPr>
      <w:r>
        <w:rPr>
          <w:rFonts w:cs="Helvetica"/>
          <w:color w:val="000000"/>
        </w:rPr>
        <w:t>11:45-12:15</w:t>
      </w:r>
      <w:r>
        <w:rPr>
          <w:rFonts w:cs="Helvetica"/>
          <w:color w:val="000000"/>
        </w:rPr>
        <w:tab/>
      </w:r>
      <w:r w:rsidR="00D12D8A" w:rsidRPr="00D12D8A">
        <w:rPr>
          <w:rFonts w:cs="Arial"/>
          <w:b/>
          <w:color w:val="000000"/>
          <w:szCs w:val="20"/>
        </w:rPr>
        <w:t>Building resilient museums and museum workers through values… (or things I’ve learnt safeguarding the Cardiff Story)</w:t>
      </w:r>
      <w:r w:rsidR="00D12D8A" w:rsidRPr="00D12D8A">
        <w:rPr>
          <w:rFonts w:cs="Helvetica"/>
          <w:b/>
          <w:color w:val="000000"/>
          <w:sz w:val="24"/>
        </w:rPr>
        <w:t xml:space="preserve"> </w:t>
      </w:r>
      <w:r>
        <w:rPr>
          <w:rFonts w:cs="Helvetica"/>
          <w:b/>
          <w:color w:val="000000"/>
        </w:rPr>
        <w:t>(</w:t>
      </w:r>
      <w:proofErr w:type="spellStart"/>
      <w:r>
        <w:rPr>
          <w:rFonts w:cs="Helvetica"/>
          <w:b/>
          <w:color w:val="000000"/>
        </w:rPr>
        <w:t>inc.</w:t>
      </w:r>
      <w:proofErr w:type="spellEnd"/>
      <w:r>
        <w:rPr>
          <w:rFonts w:cs="Helvetica"/>
          <w:b/>
          <w:color w:val="000000"/>
        </w:rPr>
        <w:t xml:space="preserve"> time for questions)</w:t>
      </w:r>
    </w:p>
    <w:p w:rsidR="00AE1AEB" w:rsidRDefault="00AE1AE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Victoria Rogers</w:t>
      </w:r>
    </w:p>
    <w:p w:rsidR="00AE1AEB" w:rsidRDefault="00AE1AE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The Cardiff Story</w:t>
      </w:r>
    </w:p>
    <w:p w:rsidR="00070DC2" w:rsidRP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AE1AE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12.15 – 13</w:t>
      </w:r>
      <w:r w:rsidR="00070DC2">
        <w:rPr>
          <w:rFonts w:cs="Helvetica"/>
          <w:color w:val="000000"/>
        </w:rPr>
        <w:t>.0</w:t>
      </w:r>
      <w:r w:rsidR="00F6306B" w:rsidRPr="00F6306B">
        <w:rPr>
          <w:rFonts w:cs="Helvetica"/>
          <w:color w:val="000000"/>
        </w:rPr>
        <w:t>0</w:t>
      </w:r>
      <w:r>
        <w:rPr>
          <w:rFonts w:cs="Helvetica"/>
          <w:color w:val="000000"/>
        </w:rPr>
        <w:tab/>
      </w:r>
      <w:r w:rsidRPr="00AE1AEB">
        <w:rPr>
          <w:rFonts w:cs="Helvetica"/>
          <w:b/>
          <w:color w:val="000000"/>
        </w:rPr>
        <w:t>Lunch</w:t>
      </w:r>
      <w:r w:rsidR="00263D02" w:rsidRPr="00AE1AEB">
        <w:rPr>
          <w:rFonts w:cs="Helvetica"/>
          <w:b/>
          <w:color w:val="000000"/>
        </w:rPr>
        <w:tab/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10480" w:rsidRPr="00263D02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"/>
          <w:color w:val="000000"/>
        </w:rPr>
        <w:t>13.00 – 13.</w:t>
      </w:r>
      <w:r w:rsidR="00AE1AEB">
        <w:rPr>
          <w:rFonts w:cs="Helvetica"/>
          <w:color w:val="000000"/>
        </w:rPr>
        <w:t>4</w:t>
      </w:r>
      <w:r>
        <w:rPr>
          <w:rFonts w:cs="Helvetica"/>
          <w:color w:val="000000"/>
        </w:rPr>
        <w:t>5</w:t>
      </w:r>
      <w:r w:rsidR="00263D02">
        <w:rPr>
          <w:rFonts w:cs="Helvetica"/>
          <w:color w:val="000000"/>
        </w:rPr>
        <w:tab/>
      </w:r>
      <w:r w:rsidRPr="00AE1AEB">
        <w:rPr>
          <w:rFonts w:cs="Helvetica"/>
          <w:b/>
          <w:color w:val="000000"/>
        </w:rPr>
        <w:t>Ethics Quick Fire Round</w:t>
      </w:r>
    </w:p>
    <w:p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AE1AEB">
        <w:rPr>
          <w:rFonts w:cs="Helvetica"/>
          <w:color w:val="000000"/>
        </w:rPr>
        <w:t>Jenny Brown – Aberdeen Art Gallery and Museum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Jemma Conway – Barnsley Arts, Museums and Archives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Michelle Lees – Rochester Cathedral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 xml:space="preserve">Catherine </w:t>
      </w:r>
      <w:proofErr w:type="spellStart"/>
      <w:r>
        <w:rPr>
          <w:rFonts w:cs="Helvetica"/>
          <w:color w:val="000000"/>
        </w:rPr>
        <w:t>Newley</w:t>
      </w:r>
      <w:proofErr w:type="spellEnd"/>
      <w:r>
        <w:rPr>
          <w:rFonts w:cs="Helvetica"/>
          <w:color w:val="000000"/>
        </w:rPr>
        <w:t xml:space="preserve"> – St Albans Museums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Kitty Ross – Leeds Museums and Galleries</w:t>
      </w:r>
    </w:p>
    <w:p w:rsidR="009E3FF3" w:rsidRDefault="00AE1AEB" w:rsidP="00F6306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 xml:space="preserve">Lauren Ryall-Stockton – </w:t>
      </w:r>
      <w:proofErr w:type="spellStart"/>
      <w:r>
        <w:rPr>
          <w:rFonts w:cs="Helvetica"/>
          <w:color w:val="000000"/>
        </w:rPr>
        <w:t>Thackray</w:t>
      </w:r>
      <w:proofErr w:type="spellEnd"/>
      <w:r>
        <w:rPr>
          <w:rFonts w:cs="Helvetica"/>
          <w:color w:val="000000"/>
        </w:rPr>
        <w:t xml:space="preserve"> Medical Museum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14.00</w:t>
      </w:r>
      <w:r w:rsidR="00F6306B" w:rsidRPr="00F6306B">
        <w:rPr>
          <w:rFonts w:cs="Helvetica"/>
          <w:color w:val="000000"/>
        </w:rPr>
        <w:t xml:space="preserve"> - 15.00</w:t>
      </w:r>
      <w:r w:rsidR="009E3FF3">
        <w:rPr>
          <w:rFonts w:cs="Helvetica"/>
          <w:color w:val="000000"/>
        </w:rPr>
        <w:tab/>
      </w:r>
      <w:r w:rsidR="00F6306B" w:rsidRPr="00F6306B">
        <w:rPr>
          <w:rFonts w:cs="Helvetica-Bold"/>
          <w:b/>
          <w:bCs/>
          <w:color w:val="000000"/>
        </w:rPr>
        <w:t xml:space="preserve">Tour: </w:t>
      </w:r>
      <w:r w:rsidR="00B91AA8">
        <w:rPr>
          <w:rFonts w:cs="Helvetica-Bold"/>
          <w:b/>
          <w:bCs/>
          <w:color w:val="000000"/>
        </w:rPr>
        <w:t>Lincoln Cathedral</w:t>
      </w:r>
      <w:r>
        <w:rPr>
          <w:rFonts w:cs="Helvetica-Bold"/>
          <w:b/>
          <w:bCs/>
          <w:color w:val="000000"/>
        </w:rPr>
        <w:t xml:space="preserve"> 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15.00 – 15.30</w:t>
      </w:r>
      <w:r w:rsidR="009E3FF3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Tea/Coffee and s</w:t>
      </w:r>
      <w:r w:rsidR="00121172">
        <w:rPr>
          <w:rFonts w:cs="Helvetica-Bold"/>
          <w:b/>
          <w:bCs/>
          <w:color w:val="000000"/>
        </w:rPr>
        <w:t xml:space="preserve">cones 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15.30 – 16.30</w:t>
      </w:r>
      <w:r w:rsidR="009E3FF3">
        <w:rPr>
          <w:rFonts w:cs="Helvetica"/>
          <w:color w:val="000000"/>
        </w:rPr>
        <w:tab/>
      </w:r>
      <w:r w:rsidR="00F6306B" w:rsidRPr="00F6306B">
        <w:rPr>
          <w:rFonts w:cs="Helvetica-Bold"/>
          <w:b/>
          <w:bCs/>
          <w:color w:val="000000"/>
        </w:rPr>
        <w:t>AGM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16.30 – 16.4</w:t>
      </w:r>
      <w:r w:rsidR="00F6306B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Wrap up and end of Day 1</w:t>
      </w:r>
      <w:r w:rsidR="00F6306B" w:rsidRPr="00F6306B">
        <w:rPr>
          <w:rFonts w:cs="Helvetica-Bold"/>
          <w:b/>
          <w:bCs/>
          <w:color w:val="000000"/>
        </w:rPr>
        <w:t xml:space="preserve">. </w:t>
      </w:r>
    </w:p>
    <w:p w:rsidR="00121172" w:rsidRPr="00F6306B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18</w:t>
      </w:r>
      <w:r w:rsidR="00F6306B">
        <w:rPr>
          <w:rFonts w:cs="Helvetica"/>
          <w:color w:val="000000"/>
        </w:rPr>
        <w:t>.</w:t>
      </w:r>
      <w:r w:rsidR="00F6306B" w:rsidRPr="00F6306B">
        <w:rPr>
          <w:rFonts w:cs="Helvetica"/>
          <w:color w:val="000000"/>
        </w:rPr>
        <w:t>0</w:t>
      </w:r>
      <w:r>
        <w:rPr>
          <w:rFonts w:cs="Helvetica"/>
          <w:color w:val="000000"/>
        </w:rPr>
        <w:t>0 – 19</w:t>
      </w:r>
      <w:r w:rsidR="009E3FF3">
        <w:rPr>
          <w:rFonts w:cs="Helvetica"/>
          <w:color w:val="000000"/>
        </w:rPr>
        <w:t>.00</w:t>
      </w:r>
      <w:r w:rsidR="009E3FF3">
        <w:rPr>
          <w:rFonts w:cs="Helvetica"/>
          <w:color w:val="000000"/>
        </w:rPr>
        <w:tab/>
      </w:r>
      <w:r w:rsidR="007B0381" w:rsidRPr="002863B1">
        <w:rPr>
          <w:rFonts w:cs="Helvetica"/>
          <w:b/>
          <w:color w:val="000000"/>
        </w:rPr>
        <w:t xml:space="preserve">Evening </w:t>
      </w:r>
      <w:r w:rsidR="00B9593E" w:rsidRPr="002863B1">
        <w:rPr>
          <w:rFonts w:cs="Helvetica"/>
          <w:b/>
          <w:color w:val="000000"/>
        </w:rPr>
        <w:t>activity</w:t>
      </w:r>
      <w:r w:rsidR="00B9593E">
        <w:rPr>
          <w:rFonts w:cs="Helvetica"/>
          <w:color w:val="000000"/>
        </w:rPr>
        <w:t xml:space="preserve">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19.3</w:t>
      </w:r>
      <w:r w:rsidR="009E3FF3">
        <w:rPr>
          <w:rFonts w:cs="Helvetica"/>
          <w:color w:val="000000"/>
        </w:rPr>
        <w:t>0 – 23.00</w:t>
      </w:r>
      <w:r w:rsidR="009E3FF3">
        <w:rPr>
          <w:rFonts w:cs="Helvetica"/>
          <w:color w:val="000000"/>
        </w:rPr>
        <w:tab/>
      </w:r>
      <w:r w:rsidR="009E3FF3">
        <w:rPr>
          <w:rFonts w:cs="Helvetica-Bold"/>
          <w:b/>
          <w:bCs/>
          <w:color w:val="000000"/>
        </w:rPr>
        <w:t>Evening Meal</w:t>
      </w:r>
      <w:r w:rsidR="00A6253F">
        <w:rPr>
          <w:rFonts w:cs="Helvetica-Bold"/>
          <w:b/>
          <w:bCs/>
          <w:color w:val="000000"/>
        </w:rPr>
        <w:t xml:space="preserve"> </w:t>
      </w:r>
      <w:r w:rsidR="002863B1">
        <w:rPr>
          <w:rFonts w:cs="Helvetica-Bold"/>
          <w:b/>
          <w:bCs/>
          <w:color w:val="000000"/>
        </w:rPr>
        <w:t xml:space="preserve">at </w:t>
      </w:r>
      <w:r w:rsidR="00A6253F">
        <w:rPr>
          <w:rFonts w:cs="Helvetica-Bold"/>
          <w:b/>
          <w:bCs/>
          <w:color w:val="000000"/>
        </w:rPr>
        <w:t>Brown’s Pie Shop, Steep Hill.</w:t>
      </w: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92445E7" wp14:editId="6F9A7247">
            <wp:simplePos x="0" y="0"/>
            <wp:positionH relativeFrom="column">
              <wp:posOffset>4591050</wp:posOffset>
            </wp:positionH>
            <wp:positionV relativeFrom="paragraph">
              <wp:posOffset>-241300</wp:posOffset>
            </wp:positionV>
            <wp:extent cx="234759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6B" w:rsidRPr="00F6306B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Friday 24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June – </w:t>
      </w:r>
      <w:r w:rsidR="00070DC2">
        <w:rPr>
          <w:rFonts w:cs="Helvetica-Bold"/>
          <w:b/>
          <w:bCs/>
          <w:color w:val="000000"/>
          <w:sz w:val="24"/>
          <w:szCs w:val="24"/>
        </w:rPr>
        <w:t>The Collection, Lincoln</w:t>
      </w: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P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09.30 – 10.0</w:t>
      </w:r>
      <w:r w:rsidR="009E3FF3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Arrival / W</w:t>
      </w:r>
      <w:r w:rsidR="00F6306B" w:rsidRPr="00F6306B">
        <w:rPr>
          <w:rFonts w:cs="Helvetica-Bold"/>
          <w:b/>
          <w:bCs/>
          <w:color w:val="000000"/>
        </w:rPr>
        <w:t>elcome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10:00 – 1</w:t>
      </w:r>
      <w:r w:rsidR="00620868">
        <w:rPr>
          <w:rFonts w:cs="Helvetica"/>
          <w:color w:val="000000"/>
        </w:rPr>
        <w:t>0.45</w:t>
      </w:r>
      <w:r w:rsidR="009E3FF3">
        <w:rPr>
          <w:rFonts w:cs="Helvetica"/>
          <w:color w:val="000000"/>
        </w:rPr>
        <w:tab/>
      </w:r>
      <w:r w:rsidR="00A6253F">
        <w:rPr>
          <w:rFonts w:cs="Helvetica-Bold"/>
          <w:b/>
          <w:bCs/>
          <w:color w:val="000000"/>
        </w:rPr>
        <w:t>Keynote</w:t>
      </w:r>
      <w:r w:rsidR="00121172">
        <w:rPr>
          <w:rFonts w:cs="Helvetica-Bold"/>
          <w:b/>
          <w:bCs/>
          <w:color w:val="000000"/>
        </w:rPr>
        <w:t xml:space="preserve"> </w:t>
      </w:r>
    </w:p>
    <w:p w:rsidR="00121172" w:rsidRDefault="009E3FF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 w:rsidR="00B16A67">
        <w:rPr>
          <w:rFonts w:cs="Helvetica-Bold"/>
          <w:bCs/>
          <w:color w:val="000000"/>
        </w:rPr>
        <w:t>Kevin Gosling</w:t>
      </w:r>
    </w:p>
    <w:p w:rsidR="001A2FA7" w:rsidRPr="009E3FF3" w:rsidRDefault="00620868" w:rsidP="0012117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Chief Executive</w:t>
      </w:r>
      <w:r w:rsidR="00121172">
        <w:rPr>
          <w:rFonts w:cs="Helvetica-Bold"/>
          <w:bCs/>
          <w:color w:val="000000"/>
        </w:rPr>
        <w:t xml:space="preserve"> of</w:t>
      </w:r>
      <w:r>
        <w:rPr>
          <w:rFonts w:cs="Helvetica-Bold"/>
          <w:bCs/>
          <w:color w:val="000000"/>
        </w:rPr>
        <w:t xml:space="preserve"> Collections Trust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B52DE0" w:rsidRDefault="0062086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10:45- 11.05</w:t>
      </w:r>
      <w:r w:rsidR="009E3FF3">
        <w:rPr>
          <w:rFonts w:cs="Helvetica"/>
          <w:color w:val="000000"/>
        </w:rPr>
        <w:tab/>
      </w:r>
      <w:r w:rsidR="00121172" w:rsidRPr="00121172">
        <w:rPr>
          <w:rFonts w:cs="Helvetica"/>
          <w:b/>
          <w:color w:val="000000"/>
        </w:rPr>
        <w:t>The Crime Museum Uncovered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Louise Doughty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Museum of London</w:t>
      </w:r>
    </w:p>
    <w:p w:rsidR="00070DC2" w:rsidRPr="00F6306B" w:rsidRDefault="00070DC2" w:rsidP="00070DC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62086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11.</w:t>
      </w:r>
      <w:r w:rsidR="0005423D">
        <w:rPr>
          <w:rFonts w:cs="Helvetica"/>
          <w:color w:val="000000"/>
        </w:rPr>
        <w:t>0</w:t>
      </w:r>
      <w:r>
        <w:rPr>
          <w:rFonts w:cs="Helvetica"/>
          <w:color w:val="000000"/>
        </w:rPr>
        <w:t>5 – 11.</w:t>
      </w:r>
      <w:r w:rsidR="0005423D">
        <w:rPr>
          <w:rFonts w:cs="Helvetica"/>
          <w:color w:val="000000"/>
        </w:rPr>
        <w:t>2</w:t>
      </w:r>
      <w:r w:rsidR="00520B06">
        <w:rPr>
          <w:rFonts w:cs="Helvetica"/>
          <w:color w:val="000000"/>
        </w:rPr>
        <w:t>5</w:t>
      </w:r>
      <w:r w:rsidR="00520B06" w:rsidRPr="00121172">
        <w:rPr>
          <w:rFonts w:cs="Helvetica"/>
          <w:b/>
          <w:color w:val="000000"/>
        </w:rPr>
        <w:tab/>
      </w:r>
      <w:r w:rsidR="00121172" w:rsidRPr="00121172">
        <w:rPr>
          <w:rFonts w:cs="Helvetica"/>
          <w:b/>
          <w:color w:val="000000"/>
        </w:rPr>
        <w:t>The Antislavery Useable Past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Rebecca Nelson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Wilberforce Institute for the Study of Slavery and Emancipation, University of Hull</w:t>
      </w:r>
    </w:p>
    <w:p w:rsidR="00620868" w:rsidRDefault="0062086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620868" w:rsidRDefault="0005423D" w:rsidP="00070DC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11:2</w:t>
      </w:r>
      <w:r w:rsidR="00620868">
        <w:rPr>
          <w:rFonts w:cs="Helvetica"/>
          <w:color w:val="000000"/>
        </w:rPr>
        <w:t>5 – 11:</w:t>
      </w:r>
      <w:r>
        <w:rPr>
          <w:rFonts w:cs="Helvetica"/>
          <w:color w:val="000000"/>
        </w:rPr>
        <w:t>3</w:t>
      </w:r>
      <w:r w:rsidR="00620868">
        <w:rPr>
          <w:rFonts w:cs="Helvetica"/>
          <w:color w:val="000000"/>
        </w:rPr>
        <w:t xml:space="preserve">5 </w:t>
      </w:r>
      <w:r w:rsidR="00620868">
        <w:rPr>
          <w:rFonts w:cs="Helvetica"/>
          <w:color w:val="000000"/>
        </w:rPr>
        <w:tab/>
      </w:r>
      <w:r w:rsidR="00620868" w:rsidRPr="00620868">
        <w:rPr>
          <w:rFonts w:cs="Helvetica"/>
          <w:b/>
          <w:color w:val="000000"/>
        </w:rPr>
        <w:t xml:space="preserve">Questions 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 w:rsidRPr="00121172">
        <w:rPr>
          <w:rFonts w:cs="Helvetica"/>
          <w:color w:val="000000"/>
        </w:rPr>
        <w:t>11:35 – 11:45</w:t>
      </w:r>
      <w:r>
        <w:rPr>
          <w:rFonts w:cs="Helvetica"/>
          <w:b/>
          <w:color w:val="000000"/>
        </w:rPr>
        <w:t xml:space="preserve"> </w:t>
      </w:r>
      <w:r>
        <w:rPr>
          <w:rFonts w:cs="Helvetica"/>
          <w:b/>
          <w:color w:val="000000"/>
        </w:rPr>
        <w:tab/>
        <w:t>Break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11.45</w:t>
      </w:r>
      <w:r w:rsidR="00F6306B" w:rsidRPr="00F6306B">
        <w:rPr>
          <w:rFonts w:cs="Helvetica"/>
          <w:color w:val="000000"/>
        </w:rPr>
        <w:t xml:space="preserve"> –</w:t>
      </w:r>
      <w:r>
        <w:rPr>
          <w:rFonts w:cs="Helvetica"/>
          <w:color w:val="000000"/>
        </w:rPr>
        <w:t xml:space="preserve"> 12.05</w:t>
      </w:r>
      <w:r>
        <w:rPr>
          <w:rFonts w:cs="Helvetica"/>
          <w:color w:val="000000"/>
        </w:rPr>
        <w:tab/>
      </w:r>
      <w:r w:rsidRPr="00121172">
        <w:rPr>
          <w:rFonts w:cs="Helvetica"/>
          <w:b/>
          <w:color w:val="000000"/>
        </w:rPr>
        <w:t>Remembering the First World War</w:t>
      </w: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Lucy Harris</w:t>
      </w:r>
    </w:p>
    <w:p w:rsidR="00620868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Imperial War Museums</w:t>
      </w:r>
      <w:r w:rsidR="00520B06">
        <w:rPr>
          <w:rFonts w:cs="Helvetica"/>
          <w:color w:val="000000"/>
        </w:rPr>
        <w:tab/>
      </w:r>
    </w:p>
    <w:p w:rsidR="00620868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620868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12.05</w:t>
      </w:r>
      <w:r w:rsidR="00620868" w:rsidRPr="00F6306B">
        <w:rPr>
          <w:rFonts w:cs="Helvetica"/>
          <w:color w:val="000000"/>
        </w:rPr>
        <w:t xml:space="preserve"> –</w:t>
      </w:r>
      <w:r w:rsidR="00620868">
        <w:rPr>
          <w:rFonts w:cs="Helvetica"/>
          <w:color w:val="000000"/>
        </w:rPr>
        <w:t xml:space="preserve"> 12</w:t>
      </w:r>
      <w:r>
        <w:rPr>
          <w:rFonts w:cs="Helvetica"/>
          <w:color w:val="000000"/>
        </w:rPr>
        <w:t>.25</w:t>
      </w:r>
      <w:r>
        <w:rPr>
          <w:rFonts w:cs="Helvetica"/>
          <w:color w:val="000000"/>
        </w:rPr>
        <w:tab/>
      </w:r>
      <w:r w:rsidRPr="00121172">
        <w:rPr>
          <w:rFonts w:cs="Helvetica"/>
          <w:b/>
          <w:color w:val="000000"/>
        </w:rPr>
        <w:t>For King and Country?</w:t>
      </w: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Roz Currie</w:t>
      </w: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Jewish Museum London</w:t>
      </w:r>
    </w:p>
    <w:p w:rsidR="00620868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Pr="00F6306B" w:rsidRDefault="00121172" w:rsidP="0062086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12.25</w:t>
      </w:r>
      <w:r w:rsidR="00620868" w:rsidRPr="00F6306B">
        <w:rPr>
          <w:rFonts w:cs="Helvetica"/>
          <w:color w:val="000000"/>
        </w:rPr>
        <w:t xml:space="preserve"> –</w:t>
      </w:r>
      <w:r w:rsidR="00620868">
        <w:rPr>
          <w:rFonts w:cs="Helvetica"/>
          <w:color w:val="000000"/>
        </w:rPr>
        <w:t xml:space="preserve"> 12</w:t>
      </w:r>
      <w:r w:rsidR="0005423D">
        <w:rPr>
          <w:rFonts w:cs="Helvetica"/>
          <w:color w:val="000000"/>
        </w:rPr>
        <w:t>.</w:t>
      </w:r>
      <w:r>
        <w:rPr>
          <w:rFonts w:cs="Helvetica"/>
          <w:color w:val="000000"/>
        </w:rPr>
        <w:t>4</w:t>
      </w:r>
      <w:r w:rsidR="0005423D">
        <w:rPr>
          <w:rFonts w:cs="Helvetica"/>
          <w:color w:val="000000"/>
        </w:rPr>
        <w:t>0</w:t>
      </w:r>
      <w:r w:rsidR="00620868">
        <w:rPr>
          <w:rFonts w:cs="Helvetica"/>
          <w:color w:val="000000"/>
        </w:rPr>
        <w:tab/>
      </w:r>
      <w:r w:rsidR="00620868" w:rsidRPr="00620868">
        <w:rPr>
          <w:rFonts w:cs="Helvetica"/>
          <w:b/>
          <w:color w:val="000000"/>
        </w:rPr>
        <w:t>Q</w:t>
      </w:r>
      <w:r w:rsidR="00F6306B" w:rsidRPr="00520B06">
        <w:rPr>
          <w:rFonts w:cs="Helvetica"/>
          <w:b/>
          <w:color w:val="000000"/>
        </w:rPr>
        <w:t>uestions</w:t>
      </w:r>
    </w:p>
    <w:p w:rsidR="00620868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Pr="00F6306B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</w:t>
      </w:r>
      <w:r w:rsidR="00121172">
        <w:rPr>
          <w:rFonts w:cs="Helvetica"/>
          <w:color w:val="000000"/>
        </w:rPr>
        <w:t>2.4</w:t>
      </w:r>
      <w:r w:rsidR="0005423D">
        <w:rPr>
          <w:rFonts w:cs="Helvetica"/>
          <w:color w:val="000000"/>
        </w:rPr>
        <w:t>0</w:t>
      </w:r>
      <w:r>
        <w:rPr>
          <w:rFonts w:cs="Helvetica"/>
          <w:color w:val="000000"/>
        </w:rPr>
        <w:t xml:space="preserve"> – 13.45</w:t>
      </w:r>
      <w:r w:rsidR="00520B06">
        <w:rPr>
          <w:rFonts w:cs="Helvetica"/>
          <w:color w:val="000000"/>
        </w:rPr>
        <w:tab/>
      </w:r>
      <w:r w:rsidR="00F6306B" w:rsidRPr="00F6306B">
        <w:rPr>
          <w:rFonts w:cs="Helvetica-Bold"/>
          <w:b/>
          <w:bCs/>
          <w:color w:val="000000"/>
        </w:rPr>
        <w:t>Lunch</w:t>
      </w:r>
      <w:r w:rsidR="002863B1">
        <w:rPr>
          <w:rFonts w:cs="Helvetica-Bold"/>
          <w:b/>
          <w:bCs/>
          <w:color w:val="000000"/>
        </w:rPr>
        <w:t>,</w:t>
      </w:r>
      <w:r>
        <w:rPr>
          <w:rFonts w:cs="Helvetica-Bold"/>
          <w:b/>
          <w:bCs/>
          <w:color w:val="000000"/>
        </w:rPr>
        <w:t xml:space="preserve"> </w:t>
      </w:r>
      <w:r w:rsidR="002863B1">
        <w:rPr>
          <w:rFonts w:cs="Helvetica-Bold"/>
          <w:b/>
          <w:bCs/>
          <w:color w:val="000000"/>
        </w:rPr>
        <w:t>and an opportunity</w:t>
      </w:r>
      <w:r>
        <w:rPr>
          <w:rFonts w:cs="Helvetica-Bold"/>
          <w:b/>
          <w:bCs/>
          <w:color w:val="000000"/>
        </w:rPr>
        <w:t xml:space="preserve"> to look around The Collection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070DC2" w:rsidRDefault="00B16A67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-Bold"/>
          <w:b/>
          <w:bCs/>
          <w:color w:val="000000"/>
        </w:rPr>
        <w:t>*</w:t>
      </w:r>
      <w:r w:rsidR="00121172">
        <w:rPr>
          <w:rFonts w:cs="Helvetica-Bold"/>
          <w:b/>
          <w:bCs/>
          <w:color w:val="000000"/>
        </w:rPr>
        <w:t>*Note change of venue</w:t>
      </w:r>
      <w:r w:rsidR="00B9593E">
        <w:rPr>
          <w:rFonts w:cs="Helvetica-Bold"/>
          <w:b/>
          <w:bCs/>
          <w:color w:val="000000"/>
        </w:rPr>
        <w:t xml:space="preserve"> </w:t>
      </w:r>
      <w:r w:rsidR="00121172">
        <w:rPr>
          <w:rFonts w:cs="Helvetica-Bold"/>
          <w:b/>
          <w:bCs/>
          <w:color w:val="000000"/>
        </w:rPr>
        <w:t>- please be seated in the Cathedral Conference Centre for 2pm</w:t>
      </w:r>
      <w:r w:rsidR="00070DC2">
        <w:rPr>
          <w:rFonts w:cs="Helvetica-Bold"/>
          <w:b/>
          <w:bCs/>
          <w:color w:val="000000"/>
        </w:rPr>
        <w:t>*</w:t>
      </w:r>
      <w:r>
        <w:rPr>
          <w:rFonts w:cs="Helvetica-Bold"/>
          <w:b/>
          <w:bCs/>
          <w:color w:val="000000"/>
        </w:rPr>
        <w:t>*</w:t>
      </w:r>
    </w:p>
    <w:p w:rsidR="00620868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070DC2" w:rsidRDefault="00620868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14</w:t>
      </w:r>
      <w:r w:rsidR="00121172">
        <w:rPr>
          <w:rFonts w:cs="Helvetica"/>
          <w:color w:val="000000"/>
        </w:rPr>
        <w:t>.00 – 14.2</w:t>
      </w:r>
      <w:r>
        <w:rPr>
          <w:rFonts w:cs="Helvetica"/>
          <w:color w:val="000000"/>
        </w:rPr>
        <w:t>0</w:t>
      </w:r>
      <w:r>
        <w:rPr>
          <w:rFonts w:cs="Helvetica"/>
          <w:color w:val="000000"/>
        </w:rPr>
        <w:tab/>
      </w:r>
      <w:r w:rsidR="00121172" w:rsidRPr="00121172">
        <w:rPr>
          <w:rFonts w:cs="Helvetica"/>
          <w:b/>
          <w:color w:val="000000"/>
        </w:rPr>
        <w:t>Canterbury Quakes</w:t>
      </w: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Sarah Murray</w:t>
      </w:r>
    </w:p>
    <w:p w:rsid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Canterbury Museum, Christchurch, New Zealand</w:t>
      </w:r>
    </w:p>
    <w:p w:rsidR="00B52DE0" w:rsidRDefault="00B52DE0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B52DE0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14.20 – 14:4</w:t>
      </w:r>
      <w:r w:rsidR="00520B06">
        <w:rPr>
          <w:rFonts w:cs="Helvetica-Bold"/>
          <w:bCs/>
          <w:color w:val="000000"/>
        </w:rPr>
        <w:t>0</w:t>
      </w:r>
      <w:r w:rsidR="00520B06">
        <w:rPr>
          <w:rFonts w:cs="Helvetica-Bold"/>
          <w:bCs/>
          <w:color w:val="000000"/>
        </w:rPr>
        <w:tab/>
      </w:r>
      <w:r>
        <w:rPr>
          <w:rFonts w:cs="Helvetica-Bold"/>
          <w:b/>
          <w:bCs/>
          <w:color w:val="000000"/>
        </w:rPr>
        <w:t>The Stories of our S</w:t>
      </w:r>
      <w:r w:rsidRPr="00121172">
        <w:rPr>
          <w:rFonts w:cs="Helvetica-Bold"/>
          <w:b/>
          <w:bCs/>
          <w:color w:val="000000"/>
        </w:rPr>
        <w:t>tations</w:t>
      </w:r>
      <w:r w:rsidR="002863B1">
        <w:rPr>
          <w:rFonts w:cs="Helvetica-Bold"/>
          <w:b/>
          <w:bCs/>
          <w:color w:val="000000"/>
        </w:rPr>
        <w:t xml:space="preserve"> - centrally planned, c</w:t>
      </w:r>
      <w:r w:rsidRPr="00121172">
        <w:rPr>
          <w:rFonts w:cs="Helvetica-Bold"/>
          <w:b/>
          <w:bCs/>
          <w:color w:val="000000"/>
        </w:rPr>
        <w:t>ommunity led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ab/>
      </w:r>
      <w:r>
        <w:rPr>
          <w:rFonts w:cs="Helvetica-Bold"/>
          <w:bCs/>
          <w:color w:val="000000"/>
        </w:rPr>
        <w:tab/>
        <w:t>Katie Ann Smith</w:t>
      </w:r>
    </w:p>
    <w:p w:rsidR="00121172" w:rsidRPr="00B862F5" w:rsidRDefault="00121172" w:rsidP="00070D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Helvetica-Bold"/>
          <w:bCs/>
          <w:color w:val="000000"/>
        </w:rPr>
        <w:tab/>
      </w:r>
      <w:r>
        <w:rPr>
          <w:rFonts w:cs="Helvetica-Bold"/>
          <w:bCs/>
          <w:color w:val="000000"/>
        </w:rPr>
        <w:tab/>
        <w:t>RNLI</w:t>
      </w:r>
    </w:p>
    <w:p w:rsidR="00B862F5" w:rsidRPr="00B862F5" w:rsidRDefault="00B862F5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B52DE0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-Bold"/>
          <w:bCs/>
          <w:color w:val="000000"/>
        </w:rPr>
        <w:t>14:40 – 14:50</w:t>
      </w:r>
      <w:r w:rsidR="00B862F5">
        <w:rPr>
          <w:rFonts w:cs="Helvetica-Bold"/>
          <w:bCs/>
          <w:color w:val="000000"/>
        </w:rPr>
        <w:tab/>
      </w:r>
      <w:r w:rsidRPr="00121172">
        <w:rPr>
          <w:rFonts w:cs="Helvetica-Bold"/>
          <w:b/>
          <w:bCs/>
          <w:color w:val="000000"/>
        </w:rPr>
        <w:t>Questions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F6306B">
        <w:rPr>
          <w:rFonts w:cs="Helvetica"/>
          <w:color w:val="000000"/>
        </w:rPr>
        <w:t>1</w:t>
      </w:r>
      <w:r w:rsidR="00B36925">
        <w:rPr>
          <w:rFonts w:cs="Helvetica"/>
          <w:color w:val="000000"/>
        </w:rPr>
        <w:t>4.5</w:t>
      </w:r>
      <w:r w:rsidRPr="00F6306B">
        <w:rPr>
          <w:rFonts w:cs="Helvetica"/>
          <w:color w:val="000000"/>
        </w:rPr>
        <w:t xml:space="preserve">0 – 15.15 </w:t>
      </w:r>
      <w:r w:rsidR="00B862F5">
        <w:rPr>
          <w:rFonts w:cs="Helvetica"/>
          <w:color w:val="000000"/>
        </w:rPr>
        <w:tab/>
      </w:r>
      <w:r w:rsidR="00121172" w:rsidRPr="00B16A67">
        <w:rPr>
          <w:rFonts w:cs="Helvetica"/>
          <w:b/>
          <w:color w:val="000000"/>
        </w:rPr>
        <w:t>Tea/</w:t>
      </w:r>
      <w:r w:rsidRPr="00F6306B">
        <w:rPr>
          <w:rFonts w:cs="Helvetica-Bold"/>
          <w:b/>
          <w:bCs/>
          <w:color w:val="000000"/>
        </w:rPr>
        <w:t>Coffee</w:t>
      </w:r>
      <w:r w:rsidR="00121172">
        <w:rPr>
          <w:rFonts w:cs="Helvetica-Bold"/>
          <w:b/>
          <w:bCs/>
          <w:color w:val="000000"/>
        </w:rPr>
        <w:t xml:space="preserve"> and homemade cakes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B862F5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F6306B">
        <w:rPr>
          <w:rFonts w:cs="Helvetica"/>
          <w:color w:val="000000"/>
        </w:rPr>
        <w:t xml:space="preserve">15.15 – 16.00 </w:t>
      </w:r>
      <w:r w:rsidR="00B862F5">
        <w:rPr>
          <w:rFonts w:cs="Helvetica"/>
          <w:color w:val="000000"/>
        </w:rPr>
        <w:tab/>
      </w:r>
      <w:r w:rsidR="00121172">
        <w:rPr>
          <w:rFonts w:cs="Helvetica-Bold"/>
          <w:b/>
          <w:bCs/>
          <w:color w:val="000000"/>
        </w:rPr>
        <w:t>Review and Rationalisation</w:t>
      </w:r>
      <w:r w:rsidR="00B9593E">
        <w:rPr>
          <w:rFonts w:cs="Helvetica-Bold"/>
          <w:b/>
          <w:bCs/>
          <w:color w:val="000000"/>
        </w:rPr>
        <w:t xml:space="preserve"> - Interactive w</w:t>
      </w:r>
      <w:r w:rsidR="00121172">
        <w:rPr>
          <w:rFonts w:cs="Helvetica-Bold"/>
          <w:b/>
          <w:bCs/>
          <w:color w:val="000000"/>
        </w:rPr>
        <w:t>orkshop</w:t>
      </w:r>
    </w:p>
    <w:p w:rsidR="00121172" w:rsidRPr="00121172" w:rsidRDefault="0012117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 w:rsidRPr="00121172">
        <w:rPr>
          <w:rFonts w:cs="Helvetica-Bold"/>
          <w:bCs/>
          <w:color w:val="000000"/>
        </w:rPr>
        <w:t>Beverley Cook</w:t>
      </w:r>
    </w:p>
    <w:p w:rsidR="00512C7A" w:rsidRDefault="00121172" w:rsidP="00512C7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121172">
        <w:rPr>
          <w:rFonts w:cs="Helvetica-Bold"/>
          <w:bCs/>
          <w:color w:val="000000"/>
        </w:rPr>
        <w:tab/>
      </w:r>
      <w:r w:rsidRPr="00121172">
        <w:rPr>
          <w:rFonts w:cs="Helvetica-Bold"/>
          <w:bCs/>
          <w:color w:val="000000"/>
        </w:rPr>
        <w:tab/>
        <w:t>Museum of London</w:t>
      </w:r>
    </w:p>
    <w:p w:rsidR="00F6306B" w:rsidRPr="00512C7A" w:rsidRDefault="00B862F5" w:rsidP="00512C7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/>
          <w:bCs/>
          <w:color w:val="000000"/>
        </w:rPr>
        <w:tab/>
      </w:r>
    </w:p>
    <w:p w:rsidR="00F6306B" w:rsidRDefault="00B52DE0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16.00 – 16.45</w:t>
      </w:r>
      <w:r w:rsidR="00F6306B" w:rsidRPr="00F6306B">
        <w:rPr>
          <w:rFonts w:cs="Helvetica"/>
          <w:color w:val="000000"/>
        </w:rPr>
        <w:t xml:space="preserve"> </w:t>
      </w:r>
      <w:r w:rsidR="00B862F5">
        <w:rPr>
          <w:rFonts w:cs="Helvetica"/>
          <w:color w:val="000000"/>
        </w:rPr>
        <w:tab/>
      </w:r>
      <w:r w:rsidR="00A15B0C">
        <w:rPr>
          <w:rFonts w:cs="Helvetica-Bold"/>
          <w:b/>
          <w:bCs/>
          <w:color w:val="000000"/>
        </w:rPr>
        <w:t>Access Artefacts</w:t>
      </w:r>
      <w:r w:rsidR="00B9593E">
        <w:rPr>
          <w:rFonts w:cs="Helvetica-Bold"/>
          <w:b/>
          <w:bCs/>
          <w:color w:val="000000"/>
        </w:rPr>
        <w:t xml:space="preserve"> - Interactive workshop</w:t>
      </w:r>
    </w:p>
    <w:p w:rsidR="00F347C4" w:rsidRPr="00F347C4" w:rsidRDefault="00F347C4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 w:rsidRPr="00F347C4">
        <w:rPr>
          <w:rFonts w:cs="Helvetica-Bold"/>
          <w:bCs/>
          <w:color w:val="000000"/>
        </w:rPr>
        <w:t>Simon Brown</w:t>
      </w:r>
    </w:p>
    <w:p w:rsidR="00F347C4" w:rsidRPr="00F347C4" w:rsidRDefault="00F347C4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F347C4">
        <w:rPr>
          <w:rFonts w:cs="Helvetica-Bold"/>
          <w:bCs/>
          <w:color w:val="000000"/>
        </w:rPr>
        <w:tab/>
      </w:r>
      <w:r w:rsidRPr="00F347C4">
        <w:rPr>
          <w:rFonts w:cs="Helvetica-Bold"/>
          <w:bCs/>
          <w:color w:val="000000"/>
        </w:rPr>
        <w:tab/>
        <w:t>Nottingham City Museum and Galleries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5D3038" w:rsidRDefault="00F6306B" w:rsidP="00F6306B">
      <w:pPr>
        <w:rPr>
          <w:rFonts w:cs="Helvetica-Bold"/>
          <w:b/>
          <w:bCs/>
          <w:color w:val="000000"/>
        </w:rPr>
      </w:pPr>
      <w:r w:rsidRPr="00F6306B">
        <w:rPr>
          <w:rFonts w:cs="Helvetica"/>
          <w:color w:val="000000"/>
        </w:rPr>
        <w:t>16.45</w:t>
      </w:r>
      <w:r w:rsidR="00B52DE0">
        <w:rPr>
          <w:rFonts w:cs="Helvetica"/>
          <w:color w:val="000000"/>
        </w:rPr>
        <w:t xml:space="preserve"> – 17.00</w:t>
      </w:r>
      <w:r w:rsidRPr="00F6306B">
        <w:rPr>
          <w:rFonts w:cs="Helvetica"/>
          <w:color w:val="000000"/>
        </w:rPr>
        <w:t xml:space="preserve"> </w:t>
      </w:r>
      <w:r w:rsidR="00B862F5">
        <w:rPr>
          <w:rFonts w:cs="Helvetica"/>
          <w:color w:val="000000"/>
        </w:rPr>
        <w:tab/>
      </w:r>
      <w:r w:rsidRPr="00F6306B">
        <w:rPr>
          <w:rFonts w:cs="Helvetica-Bold"/>
          <w:b/>
          <w:bCs/>
          <w:color w:val="000000"/>
        </w:rPr>
        <w:t xml:space="preserve">Wrap up </w:t>
      </w:r>
      <w:r w:rsidR="00F347C4">
        <w:rPr>
          <w:rFonts w:cs="Helvetica-Bold"/>
          <w:b/>
          <w:bCs/>
          <w:color w:val="000000"/>
        </w:rPr>
        <w:t>and close</w:t>
      </w:r>
    </w:p>
    <w:p w:rsidR="001B0EF6" w:rsidRPr="00F6306B" w:rsidRDefault="001B0EF6" w:rsidP="001B0EF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3062E86" wp14:editId="6F33868B">
            <wp:simplePos x="0" y="0"/>
            <wp:positionH relativeFrom="column">
              <wp:posOffset>4514850</wp:posOffset>
            </wp:positionH>
            <wp:positionV relativeFrom="paragraph">
              <wp:posOffset>-309245</wp:posOffset>
            </wp:positionV>
            <wp:extent cx="2347595" cy="901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-Bold"/>
          <w:b/>
          <w:bCs/>
          <w:color w:val="000000"/>
          <w:sz w:val="24"/>
          <w:szCs w:val="24"/>
        </w:rPr>
        <w:t>Saturday 25</w:t>
      </w:r>
      <w:r w:rsidRPr="00F6306B">
        <w:rPr>
          <w:rFonts w:cs="Helvetica-Bold"/>
          <w:b/>
          <w:bCs/>
          <w:color w:val="000000"/>
          <w:sz w:val="24"/>
          <w:szCs w:val="24"/>
        </w:rPr>
        <w:t xml:space="preserve"> June – </w:t>
      </w:r>
      <w:r>
        <w:rPr>
          <w:rFonts w:cs="Helvetica-Bold"/>
          <w:b/>
          <w:bCs/>
          <w:color w:val="000000"/>
          <w:sz w:val="24"/>
          <w:szCs w:val="24"/>
        </w:rPr>
        <w:t>Lincoln</w:t>
      </w:r>
      <w:r>
        <w:rPr>
          <w:rFonts w:cs="Helvetica-Bold"/>
          <w:b/>
          <w:bCs/>
          <w:color w:val="000000"/>
          <w:sz w:val="24"/>
          <w:szCs w:val="24"/>
        </w:rPr>
        <w:t xml:space="preserve"> Castle </w:t>
      </w:r>
    </w:p>
    <w:p w:rsidR="001B0EF6" w:rsidRDefault="001B0EF6" w:rsidP="00F6306B"/>
    <w:p w:rsidR="001B0EF6" w:rsidRDefault="001B0EF6" w:rsidP="00F6306B"/>
    <w:p w:rsidR="001B0EF6" w:rsidRPr="00F6306B" w:rsidRDefault="001B0EF6" w:rsidP="00F6306B">
      <w:r>
        <w:t xml:space="preserve">If you would like to extend your stay in Lincoln, there will be opportunity to visit Lincoln Castle and have an optional tour (charges apply). More details here </w:t>
      </w:r>
      <w:hyperlink r:id="rId5" w:history="1">
        <w:r w:rsidRPr="00EC4DB0">
          <w:rPr>
            <w:rStyle w:val="Hyperlink"/>
          </w:rPr>
          <w:t>https://www.lincolncastle.com/</w:t>
        </w:r>
      </w:hyperlink>
      <w:r>
        <w:t xml:space="preserve"> </w:t>
      </w:r>
      <w:bookmarkStart w:id="0" w:name="_GoBack"/>
      <w:bookmarkEnd w:id="0"/>
    </w:p>
    <w:sectPr w:rsidR="001B0EF6" w:rsidRPr="00F6306B" w:rsidSect="0051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B"/>
    <w:rsid w:val="0005423D"/>
    <w:rsid w:val="00070DC2"/>
    <w:rsid w:val="00121172"/>
    <w:rsid w:val="001A2FA7"/>
    <w:rsid w:val="001B0EF6"/>
    <w:rsid w:val="00222822"/>
    <w:rsid w:val="00263D02"/>
    <w:rsid w:val="002863B1"/>
    <w:rsid w:val="0029370C"/>
    <w:rsid w:val="00512C7A"/>
    <w:rsid w:val="00520B06"/>
    <w:rsid w:val="005D3038"/>
    <w:rsid w:val="00620868"/>
    <w:rsid w:val="00667209"/>
    <w:rsid w:val="007B0381"/>
    <w:rsid w:val="009E3FF3"/>
    <w:rsid w:val="00A15B0C"/>
    <w:rsid w:val="00A6253F"/>
    <w:rsid w:val="00A87049"/>
    <w:rsid w:val="00AB3EF8"/>
    <w:rsid w:val="00AE1AEB"/>
    <w:rsid w:val="00B16A67"/>
    <w:rsid w:val="00B36925"/>
    <w:rsid w:val="00B52DE0"/>
    <w:rsid w:val="00B862F5"/>
    <w:rsid w:val="00B91AA8"/>
    <w:rsid w:val="00B9593E"/>
    <w:rsid w:val="00BF7F38"/>
    <w:rsid w:val="00C751A7"/>
    <w:rsid w:val="00C82A0E"/>
    <w:rsid w:val="00D12D8A"/>
    <w:rsid w:val="00F10480"/>
    <w:rsid w:val="00F347C4"/>
    <w:rsid w:val="00F6306B"/>
    <w:rsid w:val="00F82811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C7CF"/>
  <w15:docId w15:val="{4DD80DCF-D36C-4182-8ADD-9E60AEB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colncastle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Elinor Camille-wood</cp:lastModifiedBy>
  <cp:revision>3</cp:revision>
  <dcterms:created xsi:type="dcterms:W3CDTF">2016-03-04T09:38:00Z</dcterms:created>
  <dcterms:modified xsi:type="dcterms:W3CDTF">2016-03-11T11:12:00Z</dcterms:modified>
</cp:coreProperties>
</file>